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CE" w:rsidRPr="0026570C" w:rsidRDefault="00280ACE" w:rsidP="006D1613">
      <w:pPr>
        <w:pStyle w:val="NormalWeb"/>
        <w:spacing w:before="0" w:beforeAutospacing="0" w:after="0" w:afterAutospacing="0"/>
        <w:jc w:val="center"/>
        <w:rPr>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KẾ HOẠCH </w:t>
      </w:r>
      <w:r w:rsidR="002D6A73">
        <w:rPr>
          <w:rStyle w:val="Strong"/>
          <w:color w:val="242B2D"/>
          <w:bdr w:val="none" w:sz="0" w:space="0" w:color="auto" w:frame="1"/>
          <w:shd w:val="clear" w:color="auto" w:fill="E2F1F8"/>
        </w:rPr>
        <w:t>THÁNG 05</w:t>
      </w:r>
      <w:r w:rsidR="00314A9C" w:rsidRPr="0026570C">
        <w:rPr>
          <w:rStyle w:val="Strong"/>
          <w:color w:val="242B2D"/>
          <w:bdr w:val="none" w:sz="0" w:space="0" w:color="auto" w:frame="1"/>
          <w:shd w:val="clear" w:color="auto" w:fill="E2F1F8"/>
        </w:rPr>
        <w:t>/2021</w:t>
      </w:r>
      <w:r w:rsidR="00E22C1E">
        <w:rPr>
          <w:rStyle w:val="Strong"/>
          <w:color w:val="242B2D"/>
          <w:bdr w:val="none" w:sz="0" w:space="0" w:color="auto" w:frame="1"/>
          <w:shd w:val="clear" w:color="auto" w:fill="E2F1F8"/>
        </w:rPr>
        <w:t>.</w:t>
      </w: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I/ Đánh giá công tác </w:t>
      </w:r>
      <w:r w:rsidR="002D6A73">
        <w:rPr>
          <w:rStyle w:val="Strong"/>
          <w:color w:val="242B2D"/>
          <w:bdr w:val="none" w:sz="0" w:space="0" w:color="auto" w:frame="1"/>
          <w:shd w:val="clear" w:color="auto" w:fill="E2F1F8"/>
        </w:rPr>
        <w:t>tháng 04</w:t>
      </w:r>
      <w:r w:rsidRPr="0026570C">
        <w:rPr>
          <w:rStyle w:val="Strong"/>
          <w:color w:val="242B2D"/>
          <w:bdr w:val="none" w:sz="0" w:space="0" w:color="auto" w:frame="1"/>
          <w:shd w:val="clear" w:color="auto" w:fill="E2F1F8"/>
        </w:rPr>
        <w:t>/2021</w:t>
      </w: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1/ Chuyên môn:</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Phòng GD&amp;ĐT</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Kế hoạch của Phòng GD&amp;ĐT</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Nhà trường</w:t>
      </w:r>
    </w:p>
    <w:p w:rsidR="006C2940" w:rsidRPr="0026570C" w:rsidRDefault="00092890" w:rsidP="006C2940">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Chi tiết:</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Dạy và học văn hóa tuần 28, từ ngày 05/04/2021</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Họp Hội đồng sư phạm tháng 04/2021 vào ngày thứ năm 08/04/2021</w:t>
      </w:r>
    </w:p>
    <w:p w:rsidR="006C2940"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Tập trung tham gia Bồi dưỡng thường xuyên- Modun 3</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Thực hiện các quy trình hoạt động chuyên môn trong tháng 04/2021: Triển khai chuyên đề, kiểm tra chuyên đề, kiểm tra toàn diện</w:t>
      </w:r>
    </w:p>
    <w:p w:rsidR="006C2940" w:rsidRPr="0026570C" w:rsidRDefault="006C2940" w:rsidP="006C2940">
      <w:pPr>
        <w:pStyle w:val="NormalWeb"/>
        <w:spacing w:before="0" w:beforeAutospacing="0" w:after="0" w:afterAutospacing="0"/>
        <w:jc w:val="both"/>
        <w:rPr>
          <w:b/>
          <w:color w:val="242B2D"/>
          <w:bdr w:val="none" w:sz="0" w:space="0" w:color="auto" w:frame="1"/>
          <w:shd w:val="clear" w:color="auto" w:fill="E2F1F8"/>
        </w:rPr>
      </w:pPr>
      <w:r w:rsidRPr="0026570C">
        <w:rPr>
          <w:b/>
          <w:color w:val="242B2D"/>
          <w:bdr w:val="none" w:sz="0" w:space="0" w:color="auto" w:frame="1"/>
          <w:shd w:val="clear" w:color="auto" w:fill="E2F1F8"/>
        </w:rPr>
        <w:t>* Thực hiện việc cập nhật và các quy định theo kế hoạch:</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năm học 2020- 20121 của nhà trường chuyên môn, tổ chuyên môn, văn phòng, đoàn thể, ban giám hiệu:</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cá nhân năm học 2020-2021:</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BDTX năm học 2020-2021</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Nhà trường và các tổ: Đủ</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Năm học</w:t>
      </w:r>
    </w:p>
    <w:p w:rsidR="006C2940"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 Từ Nội dung 1 (Chuyên môn theo dỏi, kiểm tra)</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tháng 04/2021 của nhà trường chuyên môn, tổ chuyên môn, văn phòng, đoàn thể, ban giám hiệu:</w:t>
      </w:r>
    </w:p>
    <w:p w:rsidR="006C2940"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Đã cập nhât: Nhà trường, </w:t>
      </w:r>
      <w:r>
        <w:rPr>
          <w:color w:val="242B2D"/>
          <w:bdr w:val="none" w:sz="0" w:space="0" w:color="auto" w:frame="1"/>
          <w:shd w:val="clear" w:color="auto" w:fill="E2F1F8"/>
        </w:rPr>
        <w:t xml:space="preserve"> </w:t>
      </w:r>
      <w:r w:rsidRPr="0026570C">
        <w:rPr>
          <w:color w:val="242B2D"/>
          <w:bdr w:val="none" w:sz="0" w:space="0" w:color="auto" w:frame="1"/>
          <w:shd w:val="clear" w:color="auto" w:fill="E2F1F8"/>
        </w:rPr>
        <w:t xml:space="preserve">Hiệu trưởng, </w:t>
      </w:r>
      <w:r>
        <w:rPr>
          <w:color w:val="242B2D"/>
          <w:bdr w:val="none" w:sz="0" w:space="0" w:color="auto" w:frame="1"/>
          <w:shd w:val="clear" w:color="auto" w:fill="E2F1F8"/>
        </w:rPr>
        <w:t xml:space="preserve"> tổ Lý- Hóa- Sinh- Địa- CN,  tổ Toán- Tin, tổ Văn phòng </w:t>
      </w:r>
      <w:r w:rsidRPr="0026570C">
        <w:rPr>
          <w:color w:val="242B2D"/>
          <w:bdr w:val="none" w:sz="0" w:space="0" w:color="auto" w:frame="1"/>
          <w:shd w:val="clear" w:color="auto" w:fill="E2F1F8"/>
        </w:rPr>
        <w:t>Công đoàn</w:t>
      </w:r>
      <w:r w:rsidR="006D1613">
        <w:rPr>
          <w:color w:val="242B2D"/>
          <w:bdr w:val="none" w:sz="0" w:space="0" w:color="auto" w:frame="1"/>
          <w:shd w:val="clear" w:color="auto" w:fill="E2F1F8"/>
        </w:rPr>
        <w:t xml:space="preserve">, Liên đội, tổ </w:t>
      </w:r>
      <w:r>
        <w:rPr>
          <w:color w:val="242B2D"/>
          <w:bdr w:val="none" w:sz="0" w:space="0" w:color="auto" w:frame="1"/>
          <w:shd w:val="clear" w:color="auto" w:fill="E2F1F8"/>
        </w:rPr>
        <w:t xml:space="preserve">Văn- Sử- GDCD, tổ Anh- Thể- Mỹ- Nhạc- NGLL, </w:t>
      </w:r>
      <w:r w:rsidR="006D1613">
        <w:rPr>
          <w:color w:val="242B2D"/>
          <w:bdr w:val="none" w:sz="0" w:space="0" w:color="auto" w:frame="1"/>
          <w:shd w:val="clear" w:color="auto" w:fill="E2F1F8"/>
        </w:rPr>
        <w:t xml:space="preserve">( còn </w:t>
      </w:r>
      <w:r>
        <w:rPr>
          <w:color w:val="242B2D"/>
          <w:bdr w:val="none" w:sz="0" w:space="0" w:color="auto" w:frame="1"/>
          <w:shd w:val="clear" w:color="auto" w:fill="E2F1F8"/>
        </w:rPr>
        <w:t>Chi đoàn)</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tuần của nhà trường, chuyên môn, tổ chuyên môn, văn phòng, thi đua tuần: </w:t>
      </w:r>
    </w:p>
    <w:p w:rsidR="006D1613"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Đã cập nhật tuần </w:t>
      </w:r>
      <w:r w:rsidR="006D1613">
        <w:rPr>
          <w:color w:val="242B2D"/>
          <w:bdr w:val="none" w:sz="0" w:space="0" w:color="auto" w:frame="1"/>
          <w:shd w:val="clear" w:color="auto" w:fill="E2F1F8"/>
        </w:rPr>
        <w:t>32</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Lịch báo giảng, sử dụng thiết bị hằng tuần: </w:t>
      </w:r>
    </w:p>
    <w:p w:rsidR="006C2940" w:rsidRDefault="006C2940" w:rsidP="006D1613">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Điểm KTTX, </w:t>
      </w:r>
      <w:r>
        <w:rPr>
          <w:color w:val="242B2D"/>
          <w:bdr w:val="none" w:sz="0" w:space="0" w:color="auto" w:frame="1"/>
          <w:shd w:val="clear" w:color="auto" w:fill="E2F1F8"/>
        </w:rPr>
        <w:t>KTGK trên cổng TTĐT</w:t>
      </w:r>
      <w:r w:rsidR="006D1613">
        <w:rPr>
          <w:color w:val="242B2D"/>
          <w:bdr w:val="none" w:sz="0" w:space="0" w:color="auto" w:frame="1"/>
          <w:shd w:val="clear" w:color="auto" w:fill="E2F1F8"/>
        </w:rPr>
        <w:t>:</w:t>
      </w:r>
    </w:p>
    <w:p w:rsidR="006D1613" w:rsidRPr="0026570C" w:rsidRDefault="006D1613" w:rsidP="006D1613">
      <w:pPr>
        <w:pStyle w:val="NormalWeb"/>
        <w:spacing w:before="0" w:beforeAutospacing="0" w:after="0" w:afterAutospacing="0"/>
        <w:jc w:val="both"/>
        <w:rPr>
          <w:color w:val="242B2D"/>
          <w:bdr w:val="none" w:sz="0" w:space="0" w:color="auto" w:frame="1"/>
          <w:shd w:val="clear" w:color="auto" w:fill="E2F1F8"/>
        </w:rPr>
      </w:pPr>
    </w:p>
    <w:p w:rsidR="006D1613" w:rsidRPr="0026570C" w:rsidRDefault="006C2940" w:rsidP="006D1613">
      <w:pPr>
        <w:pStyle w:val="NormalWeb"/>
        <w:spacing w:before="0" w:beforeAutospacing="0" w:after="0" w:afterAutospacing="0"/>
        <w:jc w:val="both"/>
        <w:rPr>
          <w:rStyle w:val="Strong"/>
          <w:color w:val="242B2D"/>
          <w:bdr w:val="none" w:sz="0" w:space="0" w:color="auto" w:frame="1"/>
          <w:shd w:val="clear" w:color="auto" w:fill="E2F1F8"/>
        </w:rPr>
      </w:pPr>
      <w:r w:rsidRPr="0026570C">
        <w:rPr>
          <w:color w:val="242B2D"/>
          <w:bdr w:val="none" w:sz="0" w:space="0" w:color="auto" w:frame="1"/>
          <w:shd w:val="clear" w:color="auto" w:fill="E2F1F8"/>
        </w:rPr>
        <w:t>- Kế hoạch dạy học (GA) trên trang TTĐT hoặc trên bản giấy:</w:t>
      </w:r>
    </w:p>
    <w:p w:rsidR="006D1613" w:rsidRDefault="006D1613" w:rsidP="006C2940">
      <w:pPr>
        <w:pStyle w:val="NormalWeb"/>
        <w:spacing w:before="0" w:beforeAutospacing="0" w:after="0" w:afterAutospacing="0"/>
        <w:jc w:val="both"/>
        <w:rPr>
          <w:color w:val="000000"/>
          <w:shd w:val="clear" w:color="auto" w:fill="FFFFFF"/>
        </w:rPr>
      </w:pPr>
    </w:p>
    <w:p w:rsidR="006D1613" w:rsidRPr="0026570C" w:rsidRDefault="006D1613" w:rsidP="006D1613">
      <w:pPr>
        <w:pStyle w:val="NormalWeb"/>
        <w:spacing w:before="0" w:beforeAutospacing="0" w:after="0" w:afterAutospacing="0"/>
        <w:jc w:val="both"/>
        <w:rPr>
          <w:b/>
          <w:color w:val="242B2D"/>
          <w:bdr w:val="none" w:sz="0" w:space="0" w:color="auto" w:frame="1"/>
          <w:shd w:val="clear" w:color="auto" w:fill="E2F1F8"/>
        </w:rPr>
      </w:pPr>
      <w:r w:rsidRPr="0026570C">
        <w:rPr>
          <w:b/>
          <w:color w:val="242B2D"/>
          <w:bdr w:val="none" w:sz="0" w:space="0" w:color="auto" w:frame="1"/>
          <w:shd w:val="clear" w:color="auto" w:fill="E2F1F8"/>
        </w:rPr>
        <w:t xml:space="preserve">* </w:t>
      </w:r>
      <w:r w:rsidRPr="0026570C">
        <w:rPr>
          <w:rStyle w:val="Strong"/>
          <w:color w:val="242B2D"/>
          <w:bdr w:val="none" w:sz="0" w:space="0" w:color="auto" w:frame="1"/>
          <w:shd w:val="clear" w:color="auto" w:fill="E2F1F8"/>
        </w:rPr>
        <w:t>Thực hiện các quyết định, công văn, kế hoạch, thông báo của các cấp:</w:t>
      </w:r>
    </w:p>
    <w:p w:rsidR="006D1613" w:rsidRDefault="006D1613" w:rsidP="006C2940">
      <w:pPr>
        <w:pStyle w:val="NormalWeb"/>
        <w:spacing w:before="0" w:beforeAutospacing="0" w:after="0" w:afterAutospacing="0"/>
        <w:jc w:val="both"/>
        <w:rPr>
          <w:color w:val="000000"/>
          <w:shd w:val="clear" w:color="auto" w:fill="FFFFFF"/>
        </w:rPr>
      </w:pP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000000"/>
          <w:shd w:val="clear" w:color="auto" w:fill="FFFFFF"/>
        </w:rPr>
        <w:t xml:space="preserve"> Công văn Số: 114/PGDĐT, ngày ban hành 30/03/2021  V/v Tham dự kỳ thi học sinh giỏi lớp 9 cấp tỉnh năm học 2020 - 2021</w:t>
      </w:r>
      <w:r w:rsidRPr="0026570C">
        <w:rPr>
          <w:color w:val="242B2D"/>
          <w:bdr w:val="none" w:sz="0" w:space="0" w:color="auto" w:frame="1"/>
          <w:shd w:val="clear" w:color="auto" w:fill="E2F1F8"/>
        </w:rPr>
        <w:t xml:space="preserve"> vào ngày 06/04/2021</w:t>
      </w:r>
      <w:r w:rsidR="00EC0885">
        <w:rPr>
          <w:color w:val="242B2D"/>
          <w:bdr w:val="none" w:sz="0" w:space="0" w:color="auto" w:frame="1"/>
          <w:shd w:val="clear" w:color="auto" w:fill="E2F1F8"/>
        </w:rPr>
        <w:t>. Nh</w:t>
      </w:r>
      <w:r w:rsidR="0022349C">
        <w:rPr>
          <w:color w:val="242B2D"/>
          <w:bdr w:val="none" w:sz="0" w:space="0" w:color="auto" w:frame="1"/>
          <w:shd w:val="clear" w:color="auto" w:fill="E2F1F8"/>
        </w:rPr>
        <w:t>à trường có 01/29 giải toàn huyện dự thi tỉnh</w:t>
      </w:r>
    </w:p>
    <w:p w:rsidR="006C2940" w:rsidRPr="00EC0885"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hAnsi="Times New Roman" w:cs="Times New Roman"/>
          <w:color w:val="000000"/>
          <w:sz w:val="24"/>
          <w:szCs w:val="24"/>
          <w:shd w:val="clear" w:color="auto" w:fill="FFFFFF"/>
        </w:rPr>
        <w:t>- Công văn Số: 76/PGDĐT, ngày ban hàn</w:t>
      </w:r>
      <w:r>
        <w:rPr>
          <w:rFonts w:ascii="Times New Roman" w:hAnsi="Times New Roman" w:cs="Times New Roman"/>
          <w:color w:val="000000"/>
          <w:sz w:val="24"/>
          <w:szCs w:val="24"/>
          <w:shd w:val="clear" w:color="auto" w:fill="FFFFFF"/>
        </w:rPr>
        <w:t>h</w:t>
      </w:r>
      <w:r w:rsidRPr="0026570C">
        <w:rPr>
          <w:rFonts w:ascii="Times New Roman" w:hAnsi="Times New Roman" w:cs="Times New Roman"/>
          <w:color w:val="000000"/>
          <w:sz w:val="24"/>
          <w:szCs w:val="24"/>
          <w:shd w:val="clear" w:color="auto" w:fill="FFFFFF"/>
        </w:rPr>
        <w:t xml:space="preserve"> 08/03/2021 V/v Tổ chức thi học sinh giỏi lớp 6, 7, 8 cấp huyện năm học 2020 - 2021 </w:t>
      </w:r>
      <w:r w:rsidR="002F09BF">
        <w:rPr>
          <w:rFonts w:ascii="Times New Roman" w:hAnsi="Times New Roman" w:cs="Times New Roman"/>
          <w:color w:val="000000"/>
          <w:sz w:val="24"/>
          <w:szCs w:val="24"/>
          <w:shd w:val="clear" w:color="auto" w:fill="FFFFFF"/>
        </w:rPr>
        <w:t>vào n</w:t>
      </w:r>
      <w:r w:rsidRPr="0026570C">
        <w:rPr>
          <w:rFonts w:ascii="Times New Roman" w:hAnsi="Times New Roman" w:cs="Times New Roman"/>
          <w:color w:val="000000"/>
          <w:sz w:val="24"/>
          <w:szCs w:val="24"/>
          <w:shd w:val="clear" w:color="auto" w:fill="FFFFFF"/>
        </w:rPr>
        <w:t>gày thi 15, 16/04/2021 tại Trường THCS Điền Lộc và Trường THCS Nguyễn Duy</w:t>
      </w:r>
      <w:r w:rsidR="00AB1013">
        <w:rPr>
          <w:rFonts w:ascii="Times New Roman" w:hAnsi="Times New Roman" w:cs="Times New Roman"/>
          <w:color w:val="000000"/>
          <w:sz w:val="24"/>
          <w:szCs w:val="24"/>
          <w:shd w:val="clear" w:color="auto" w:fill="FFFFFF"/>
        </w:rPr>
        <w:t xml:space="preserve"> </w:t>
      </w:r>
      <w:r w:rsidR="00EC0885">
        <w:rPr>
          <w:rFonts w:ascii="Verdana" w:hAnsi="Verdana"/>
          <w:color w:val="000000"/>
          <w:sz w:val="15"/>
          <w:szCs w:val="15"/>
          <w:shd w:val="clear" w:color="auto" w:fill="FFFFFF"/>
        </w:rPr>
        <w:t xml:space="preserve"> </w:t>
      </w:r>
      <w:r w:rsidR="00EC0885" w:rsidRPr="00EC0885">
        <w:rPr>
          <w:rFonts w:ascii="Times New Roman" w:hAnsi="Times New Roman" w:cs="Times New Roman"/>
          <w:color w:val="000000"/>
          <w:sz w:val="24"/>
          <w:szCs w:val="24"/>
          <w:shd w:val="clear" w:color="auto" w:fill="FFFFFF"/>
        </w:rPr>
        <w:t>và Công văn Số: 72/QĐ- PGDĐT , ngày ban hành 29/04/2021 QUYẾT ĐỊNH V/v công nhận cá nhân đạt giải trong kì thi Học sinh giỏi lớp 6,7,8 cấp huyện, năm học 2020 – 2021</w:t>
      </w:r>
      <w:r w:rsidR="00EC0885">
        <w:rPr>
          <w:rFonts w:ascii="Times New Roman" w:hAnsi="Times New Roman" w:cs="Times New Roman"/>
          <w:color w:val="000000"/>
          <w:sz w:val="24"/>
          <w:szCs w:val="24"/>
          <w:shd w:val="clear" w:color="auto" w:fill="FFFFFF"/>
        </w:rPr>
        <w:t>. Nhà trường có 12/216 giải toàn huyện. Ghi nhận một số môn.</w:t>
      </w:r>
    </w:p>
    <w:p w:rsidR="002E76FB" w:rsidRDefault="006C2940" w:rsidP="002E76FB">
      <w:pPr>
        <w:pStyle w:val="NormalWeb"/>
        <w:jc w:val="both"/>
        <w:rPr>
          <w:color w:val="000000"/>
          <w:shd w:val="clear" w:color="auto" w:fill="FFFFFF"/>
        </w:rPr>
      </w:pPr>
      <w:r w:rsidRPr="0026570C">
        <w:rPr>
          <w:color w:val="000000"/>
          <w:shd w:val="clear" w:color="auto" w:fill="FFFFFF"/>
        </w:rPr>
        <w:lastRenderedPageBreak/>
        <w:t>- Thực hiện Công văn Số: 122 /P</w:t>
      </w:r>
      <w:r>
        <w:rPr>
          <w:color w:val="000000"/>
          <w:shd w:val="clear" w:color="auto" w:fill="FFFFFF"/>
        </w:rPr>
        <w:t>GDĐT, ngày ban hành 02/04/2021 </w:t>
      </w:r>
      <w:r w:rsidRPr="0026570C">
        <w:rPr>
          <w:color w:val="000000"/>
          <w:shd w:val="clear" w:color="auto" w:fill="FFFFFF"/>
        </w:rPr>
        <w:t>V/v hưởng ứng tham gia Hội thi Sáng tạo kỹ thuật tỉnh TT Huế lần thứ XI, năm 2021. (Nhà trường có trường hợp Thầy Lợi có điều kiện tham gia dự thi</w:t>
      </w:r>
      <w:r w:rsidR="002F09BF">
        <w:rPr>
          <w:color w:val="000000"/>
          <w:shd w:val="clear" w:color="auto" w:fill="FFFFFF"/>
        </w:rPr>
        <w:t>. Không thanm gia</w:t>
      </w:r>
      <w:r w:rsidRPr="0026570C">
        <w:rPr>
          <w:color w:val="000000"/>
          <w:shd w:val="clear" w:color="auto" w:fill="FFFFFF"/>
        </w:rPr>
        <w:t>)</w:t>
      </w:r>
    </w:p>
    <w:p w:rsidR="006C2940" w:rsidRPr="002E76FB" w:rsidRDefault="006C2940" w:rsidP="002E76FB">
      <w:pPr>
        <w:pStyle w:val="NormalWeb"/>
        <w:jc w:val="both"/>
        <w:rPr>
          <w:color w:val="000000"/>
          <w:shd w:val="clear" w:color="auto" w:fill="FFFFFF"/>
        </w:rPr>
      </w:pPr>
      <w:r w:rsidRPr="003C1511">
        <w:rPr>
          <w:color w:val="000000"/>
        </w:rPr>
        <w:t xml:space="preserve">- Công văn Số: 100 /PGDĐT, ngày 22/03/2021 V/v tổ chức lựa chọn sách giáo khoa lớp 2, lớp 6 và xây dựng kế hoạch giáo dục năm học 2021 – 2022. </w:t>
      </w:r>
      <w:r w:rsidR="002F09BF">
        <w:rPr>
          <w:color w:val="000000"/>
        </w:rPr>
        <w:t>Đã lựa chọn</w:t>
      </w:r>
    </w:p>
    <w:p w:rsidR="006C2940" w:rsidRPr="00A43A1B" w:rsidRDefault="006C2940" w:rsidP="006C2940">
      <w:pPr>
        <w:pStyle w:val="NormalWeb"/>
        <w:jc w:val="both"/>
        <w:rPr>
          <w:color w:val="000000"/>
          <w:shd w:val="clear" w:color="auto" w:fill="FFFFFF"/>
        </w:rPr>
      </w:pPr>
      <w:r w:rsidRPr="0014072D">
        <w:rPr>
          <w:color w:val="000000"/>
          <w:shd w:val="clear" w:color="auto" w:fill="FFFFFF"/>
        </w:rPr>
        <w:t>- Công văn Số: 27/BC-PGDĐT, ngày ban hành 08/04/2021  BÁO CÁO Tổng kết Hội thi Giáo viên dạy giỏi Trung học cơ sở cấp huyện, năm học 2020-2021</w:t>
      </w:r>
      <w:r w:rsidRPr="00A43A1B">
        <w:rPr>
          <w:color w:val="000000"/>
          <w:shd w:val="clear" w:color="auto" w:fill="FFFFFF"/>
        </w:rPr>
        <w:t>.  Nhà trường có 05 GV tham gia dự thi: Kết quả: 02 giải Nhì: Cô Phước, thầy Thà</w:t>
      </w:r>
      <w:r>
        <w:rPr>
          <w:color w:val="000000"/>
          <w:shd w:val="clear" w:color="auto" w:fill="FFFFFF"/>
        </w:rPr>
        <w:t>nh; 01 giải ba: Cô Thủy; 01 giải</w:t>
      </w:r>
      <w:r w:rsidRPr="00A43A1B">
        <w:rPr>
          <w:color w:val="000000"/>
          <w:shd w:val="clear" w:color="auto" w:fill="FFFFFF"/>
        </w:rPr>
        <w:t xml:space="preserve"> Khuyến khích: Thầy Lân; 01 giải Công nhận: Thầy Dũng. Nhà trường trân trọng ghi nhận kết quả của Quý Thầy Cô giáo</w:t>
      </w:r>
    </w:p>
    <w:p w:rsidR="006C2940" w:rsidRPr="003E0F6C" w:rsidRDefault="006C2940" w:rsidP="006C2940">
      <w:pPr>
        <w:spacing w:before="100" w:beforeAutospacing="1" w:after="100" w:afterAutospacing="1" w:line="240" w:lineRule="auto"/>
        <w:jc w:val="both"/>
        <w:rPr>
          <w:rFonts w:ascii="Verdana" w:hAnsi="Verdana"/>
          <w:color w:val="000000"/>
          <w:sz w:val="15"/>
          <w:szCs w:val="15"/>
          <w:shd w:val="clear" w:color="auto" w:fill="FFFFFF"/>
        </w:rPr>
      </w:pPr>
      <w:r w:rsidRPr="0014072D">
        <w:rPr>
          <w:rFonts w:ascii="Times New Roman" w:eastAsia="Times New Roman" w:hAnsi="Times New Roman" w:cs="Times New Roman"/>
          <w:color w:val="000000"/>
          <w:sz w:val="24"/>
          <w:szCs w:val="24"/>
        </w:rPr>
        <w:t>- Công văn Số 134/PGD&amp;ĐT, ngày ban hành 09/04/2021 về việc bồi dưỡng GV, CBQLCSGDPT đại trà triển khai Modun 3 chương trình giáo dục phổ thông 2018. báo cáo nộp ngày 17/04/2021</w:t>
      </w:r>
      <w:r>
        <w:rPr>
          <w:rFonts w:ascii="Times New Roman" w:eastAsia="Times New Roman" w:hAnsi="Times New Roman" w:cs="Times New Roman"/>
          <w:color w:val="000000"/>
          <w:sz w:val="24"/>
          <w:szCs w:val="24"/>
        </w:rPr>
        <w:t xml:space="preserve"> (Nộp ngày 19/04/2021, chậm 2 ngày- </w:t>
      </w:r>
      <w:r w:rsidRPr="003E0F6C">
        <w:rPr>
          <w:rFonts w:ascii="Times New Roman" w:hAnsi="Times New Roman" w:cs="Times New Roman"/>
          <w:color w:val="000000"/>
          <w:sz w:val="24"/>
          <w:szCs w:val="24"/>
          <w:shd w:val="clear" w:color="auto" w:fill="FFFFFF"/>
        </w:rPr>
        <w:t>BÁO CÁO KẾT QUẢ BỒI DƯỠNG GIÁO VIÊN PHỔ THÔNG VÀ CÁN BỘ QUẢN LÝ GlÁO DỤC PHỔ</w:t>
      </w:r>
      <w:r>
        <w:rPr>
          <w:rFonts w:ascii="Times New Roman" w:hAnsi="Times New Roman" w:cs="Times New Roman"/>
          <w:color w:val="000000"/>
          <w:sz w:val="24"/>
          <w:szCs w:val="24"/>
          <w:shd w:val="clear" w:color="auto" w:fill="FFFFFF"/>
        </w:rPr>
        <w:t xml:space="preserve"> THÔNG MÔ ĐUN 3 -</w:t>
      </w:r>
      <w:r w:rsidRPr="003E0F6C">
        <w:rPr>
          <w:rFonts w:ascii="Times New Roman" w:hAnsi="Times New Roman" w:cs="Times New Roman"/>
          <w:color w:val="000000"/>
          <w:sz w:val="24"/>
          <w:szCs w:val="24"/>
          <w:shd w:val="clear" w:color="auto" w:fill="FFFFFF"/>
        </w:rPr>
        <w:t>Có kết quả cụ thể trong Công văn Số</w:t>
      </w:r>
      <w:r w:rsidR="00442C0F">
        <w:rPr>
          <w:rFonts w:ascii="Times New Roman" w:hAnsi="Times New Roman" w:cs="Times New Roman"/>
          <w:color w:val="000000"/>
          <w:sz w:val="24"/>
          <w:szCs w:val="24"/>
          <w:shd w:val="clear" w:color="auto" w:fill="FFFFFF"/>
        </w:rPr>
        <w:t>   </w:t>
      </w:r>
      <w:r w:rsidRPr="003E0F6C">
        <w:rPr>
          <w:rFonts w:ascii="Times New Roman" w:hAnsi="Times New Roman" w:cs="Times New Roman"/>
          <w:color w:val="000000"/>
          <w:sz w:val="24"/>
          <w:szCs w:val="24"/>
          <w:shd w:val="clear" w:color="auto" w:fill="FFFFFF"/>
        </w:rPr>
        <w:t>/BC-THCSĐH, ngày 19/04/2021)</w:t>
      </w:r>
      <w:r w:rsidR="002F09BF">
        <w:rPr>
          <w:rFonts w:ascii="Times New Roman" w:hAnsi="Times New Roman" w:cs="Times New Roman"/>
          <w:color w:val="000000"/>
          <w:sz w:val="24"/>
          <w:szCs w:val="24"/>
          <w:shd w:val="clear" w:color="auto" w:fill="FFFFFF"/>
        </w:rPr>
        <w:t xml:space="preserve"> của nhà trường</w:t>
      </w:r>
      <w:r w:rsidR="00442C0F">
        <w:rPr>
          <w:rFonts w:ascii="Times New Roman" w:hAnsi="Times New Roman" w:cs="Times New Roman"/>
          <w:color w:val="000000"/>
          <w:sz w:val="24"/>
          <w:szCs w:val="24"/>
          <w:shd w:val="clear" w:color="auto" w:fill="FFFFFF"/>
        </w:rPr>
        <w:t xml:space="preserve"> (hiện còn một số GV chưa hoàn thành, do chủ quan của cá nhân và do GVCC chưa chấm, rút kinh nghiệm).</w:t>
      </w:r>
    </w:p>
    <w:p w:rsidR="006C2940" w:rsidRPr="001918EB" w:rsidRDefault="006C2940" w:rsidP="0022349C">
      <w:pPr>
        <w:pStyle w:val="NormalWeb"/>
        <w:jc w:val="both"/>
        <w:rPr>
          <w:color w:val="000000"/>
        </w:rPr>
      </w:pPr>
      <w:r w:rsidRPr="001918EB">
        <w:rPr>
          <w:color w:val="000000"/>
        </w:rPr>
        <w:t>- Công văn Số 1011/CT-SGD ĐT, ngày ban hành 22/04/2021 Chương trình thực hiện kế hoạch tổ chức tuần lễ chuyển đổi số - Huế 202</w:t>
      </w:r>
      <w:r w:rsidR="0022349C">
        <w:rPr>
          <w:color w:val="000000"/>
        </w:rPr>
        <w:t>1. Tham gia Hội thảo vào ngày 28</w:t>
      </w:r>
      <w:r w:rsidRPr="001918EB">
        <w:rPr>
          <w:color w:val="000000"/>
        </w:rPr>
        <w:t xml:space="preserve">/04/2021 tại </w:t>
      </w:r>
      <w:r w:rsidR="00162C7A">
        <w:rPr>
          <w:color w:val="000000"/>
        </w:rPr>
        <w:t>Sở GD&amp;ĐT- Khách sạn Hùng Vương- TP</w:t>
      </w:r>
      <w:r w:rsidRPr="001918EB">
        <w:rPr>
          <w:color w:val="000000"/>
        </w:rPr>
        <w:t>Huế</w:t>
      </w:r>
    </w:p>
    <w:p w:rsidR="006C2940" w:rsidRPr="001918EB"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1918EB">
        <w:rPr>
          <w:rFonts w:ascii="Times New Roman" w:eastAsia="Times New Roman" w:hAnsi="Times New Roman" w:cs="Times New Roman"/>
          <w:color w:val="000000"/>
          <w:sz w:val="24"/>
          <w:szCs w:val="24"/>
        </w:rPr>
        <w:t>- Công văn Số 10/TB-BTCCT, ngày ban hành 22/04/2021 Thông báo về việc cử các sản phẩm tham gia cuộc thi Sáng tạo TTN-NĐ tỉnh TTH lần thứ XIV- năm 2021</w:t>
      </w:r>
      <w:r w:rsidR="0022349C">
        <w:rPr>
          <w:rFonts w:ascii="Times New Roman" w:eastAsia="Times New Roman" w:hAnsi="Times New Roman" w:cs="Times New Roman"/>
          <w:color w:val="000000"/>
          <w:sz w:val="24"/>
          <w:szCs w:val="24"/>
        </w:rPr>
        <w:t>. Toàn huyện có 08 sản phẩm (</w:t>
      </w:r>
      <w:r w:rsidR="00162C7A">
        <w:rPr>
          <w:rFonts w:ascii="Times New Roman" w:eastAsia="Times New Roman" w:hAnsi="Times New Roman" w:cs="Times New Roman"/>
          <w:color w:val="000000"/>
          <w:sz w:val="24"/>
          <w:szCs w:val="24"/>
        </w:rPr>
        <w:t>THCS và 4 THPT). Nhà trường không có sản phẩm</w:t>
      </w:r>
      <w:r w:rsidR="002F09BF">
        <w:rPr>
          <w:rFonts w:ascii="Times New Roman" w:eastAsia="Times New Roman" w:hAnsi="Times New Roman" w:cs="Times New Roman"/>
          <w:color w:val="000000"/>
          <w:sz w:val="24"/>
          <w:szCs w:val="24"/>
        </w:rPr>
        <w:t xml:space="preserve"> tham gia</w:t>
      </w:r>
      <w:r w:rsidR="0022349C">
        <w:rPr>
          <w:rFonts w:ascii="Times New Roman" w:eastAsia="Times New Roman" w:hAnsi="Times New Roman" w:cs="Times New Roman"/>
          <w:color w:val="000000"/>
          <w:sz w:val="24"/>
          <w:szCs w:val="24"/>
        </w:rPr>
        <w:t>. Phòng GD&amp;ĐT đạt 02/69 sản phẩm đạt giải</w:t>
      </w:r>
    </w:p>
    <w:p w:rsidR="006C2940" w:rsidRPr="001918EB" w:rsidRDefault="006C2940" w:rsidP="00162C7A">
      <w:pPr>
        <w:spacing w:before="100" w:beforeAutospacing="1" w:after="100" w:afterAutospacing="1" w:line="240" w:lineRule="auto"/>
        <w:jc w:val="both"/>
        <w:rPr>
          <w:rFonts w:ascii="Times New Roman" w:eastAsia="Times New Roman" w:hAnsi="Times New Roman" w:cs="Times New Roman"/>
          <w:color w:val="000000"/>
          <w:sz w:val="24"/>
          <w:szCs w:val="24"/>
        </w:rPr>
      </w:pPr>
      <w:r w:rsidRPr="001918EB">
        <w:rPr>
          <w:rFonts w:ascii="Times New Roman" w:eastAsia="Times New Roman" w:hAnsi="Times New Roman" w:cs="Times New Roman"/>
          <w:color w:val="000000"/>
          <w:sz w:val="24"/>
          <w:szCs w:val="24"/>
        </w:rPr>
        <w:t>- Công văn Số 16//PGD ĐT, ngày ban hành 23/04/2021 V/v khẩn trương báo cáo tình hình dạy và học ngoại ngữ năm 2020</w:t>
      </w:r>
    </w:p>
    <w:p w:rsidR="006C2940" w:rsidRDefault="006C2940" w:rsidP="00162C7A">
      <w:pPr>
        <w:spacing w:before="100" w:beforeAutospacing="1" w:after="100" w:afterAutospacing="1" w:line="240" w:lineRule="auto"/>
        <w:jc w:val="both"/>
        <w:rPr>
          <w:rFonts w:ascii="Times New Roman" w:eastAsia="Times New Roman" w:hAnsi="Times New Roman" w:cs="Times New Roman"/>
          <w:color w:val="000000"/>
          <w:sz w:val="24"/>
          <w:szCs w:val="24"/>
        </w:rPr>
      </w:pPr>
      <w:r w:rsidRPr="001918EB">
        <w:rPr>
          <w:rFonts w:ascii="Times New Roman" w:eastAsia="Times New Roman" w:hAnsi="Times New Roman" w:cs="Times New Roman"/>
          <w:color w:val="000000"/>
          <w:sz w:val="24"/>
          <w:szCs w:val="24"/>
        </w:rPr>
        <w:t>- Công văn Số 1027/SGD ĐT- GDTrH, ngày ban hành 23/04/2021 V/v Họp các Hội đồng lựa chọn SGK cấp THCS trên địa bàn tỉnh TTH</w:t>
      </w:r>
      <w:r w:rsidR="002F09BF">
        <w:rPr>
          <w:rFonts w:ascii="Times New Roman" w:eastAsia="Times New Roman" w:hAnsi="Times New Roman" w:cs="Times New Roman"/>
          <w:color w:val="000000"/>
          <w:sz w:val="24"/>
          <w:szCs w:val="24"/>
        </w:rPr>
        <w:t>. Nhà trường không có GV trong hội đồng</w:t>
      </w:r>
    </w:p>
    <w:p w:rsidR="00032B7C" w:rsidRPr="001918EB" w:rsidRDefault="00032B7C" w:rsidP="00162C7A">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32B7C">
        <w:rPr>
          <w:rFonts w:ascii="Times New Roman" w:eastAsia="Times New Roman" w:hAnsi="Times New Roman" w:cs="Times New Roman"/>
          <w:color w:val="000000"/>
          <w:sz w:val="24"/>
          <w:szCs w:val="24"/>
        </w:rPr>
        <w:t>Công văn  Số: 135    /KH-UBND, ngày ban hành 23/04/ 2021  KẾ HOẠCH Triển khai công tác kiểm định chất lượng giáo dục  và xây dựng trường đạt chuẩn quốc gia năm 2021</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Động viên CBGVNV và học sinh viết bài đăng lên trang Website của nhà trường.</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p>
    <w:p w:rsidR="006C2940" w:rsidRPr="0026570C" w:rsidRDefault="006C2940" w:rsidP="006C2940">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2/ Hoạt đông NGLL:</w:t>
      </w:r>
    </w:p>
    <w:p w:rsidR="007F1D96" w:rsidRPr="007F1D96" w:rsidRDefault="006C2940" w:rsidP="007F1D96">
      <w:pPr>
        <w:spacing w:after="120" w:line="240" w:lineRule="auto"/>
        <w:ind w:left="12" w:right="12"/>
        <w:rPr>
          <w:rFonts w:ascii="Times New Roman" w:hAnsi="Times New Roman" w:cs="Times New Roman"/>
          <w:sz w:val="24"/>
          <w:szCs w:val="24"/>
          <w:lang w:val="nl-NL"/>
        </w:rPr>
      </w:pPr>
      <w:r w:rsidRPr="0026570C">
        <w:rPr>
          <w:rStyle w:val="Strong"/>
          <w:rFonts w:ascii="Times New Roman" w:hAnsi="Times New Roman" w:cs="Times New Roman"/>
          <w:color w:val="242B2D"/>
          <w:sz w:val="24"/>
          <w:szCs w:val="24"/>
          <w:bdr w:val="none" w:sz="0" w:space="0" w:color="auto" w:frame="1"/>
          <w:shd w:val="clear" w:color="auto" w:fill="E2F1F8"/>
        </w:rPr>
        <w:t>* Quy trình HĐNGLL của Phòng GD&amp;ĐT:</w:t>
      </w:r>
      <w:r w:rsidR="007F1D96">
        <w:rPr>
          <w:rFonts w:ascii="Times New Roman" w:hAnsi="Times New Roman" w:cs="Times New Roman"/>
          <w:b/>
          <w:sz w:val="24"/>
          <w:szCs w:val="24"/>
          <w:lang w:val="nl-NL"/>
        </w:rPr>
        <w:t xml:space="preserve"> </w:t>
      </w:r>
      <w:r w:rsidR="00162C7A">
        <w:rPr>
          <w:rFonts w:ascii="Times New Roman" w:hAnsi="Times New Roman" w:cs="Times New Roman"/>
          <w:b/>
          <w:sz w:val="24"/>
          <w:szCs w:val="24"/>
          <w:lang w:val="nl-NL"/>
        </w:rPr>
        <w:t xml:space="preserve"> </w:t>
      </w:r>
      <w:r w:rsidR="007F1D96" w:rsidRPr="007F1D96">
        <w:rPr>
          <w:rFonts w:ascii="Times New Roman" w:hAnsi="Times New Roman" w:cs="Times New Roman"/>
          <w:sz w:val="24"/>
          <w:szCs w:val="24"/>
          <w:lang w:val="nl-NL"/>
        </w:rPr>
        <w:t>Chủ điểm “Vòng tay bè bạn” Chào mừng Ngày giải phóng hoàn toàn Miền Nam thống nhất đất nước 30/4</w:t>
      </w:r>
    </w:p>
    <w:p w:rsidR="006C2940" w:rsidRPr="0026570C" w:rsidRDefault="006C2940" w:rsidP="006C2940">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HĐNGLL của Nhà trường:</w:t>
      </w:r>
    </w:p>
    <w:p w:rsidR="006C2940" w:rsidRPr="0026570C" w:rsidRDefault="006C2940" w:rsidP="006C2940">
      <w:pPr>
        <w:pStyle w:val="NormalWeb"/>
        <w:spacing w:before="0" w:beforeAutospacing="0" w:after="0" w:afterAutospacing="0"/>
        <w:jc w:val="both"/>
        <w:rPr>
          <w:rStyle w:val="Strong"/>
          <w:color w:val="242B2D"/>
          <w:bdr w:val="none" w:sz="0" w:space="0" w:color="auto" w:frame="1"/>
          <w:shd w:val="clear" w:color="auto" w:fill="E2F1F8"/>
        </w:rPr>
      </w:pP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lastRenderedPageBreak/>
        <w:t>* Thực hiện các quyết định, công văn, kế hoạch, thông báo của các cấp:</w:t>
      </w:r>
    </w:p>
    <w:p w:rsidR="006C2940" w:rsidRPr="0026570C" w:rsidRDefault="006C2940" w:rsidP="006C2940">
      <w:pPr>
        <w:pStyle w:val="NormalWeb"/>
        <w:rPr>
          <w:color w:val="000000"/>
          <w:shd w:val="clear" w:color="auto" w:fill="FFFFFF"/>
        </w:rPr>
      </w:pPr>
      <w:r w:rsidRPr="0026570C">
        <w:rPr>
          <w:color w:val="000000"/>
          <w:shd w:val="clear" w:color="auto" w:fill="FFFFFF"/>
        </w:rPr>
        <w:t>- Thực hiện Công văn Số: 104/PGDĐT-NGLL, ngày ban hành 23/03/2021 V/v triển khai thực hiện “Xây dựng nếp sống văn minh đô thị và nông thôn” trong các trường học năm 2021</w:t>
      </w:r>
    </w:p>
    <w:p w:rsidR="006C2940" w:rsidRDefault="006C2940" w:rsidP="006C2940">
      <w:pPr>
        <w:pStyle w:val="NormalWeb"/>
        <w:rPr>
          <w:color w:val="000000"/>
        </w:rPr>
      </w:pPr>
      <w:r w:rsidRPr="0026570C">
        <w:rPr>
          <w:color w:val="000000"/>
          <w:shd w:val="clear" w:color="auto" w:fill="FFFFFF"/>
        </w:rPr>
        <w:t xml:space="preserve">- </w:t>
      </w:r>
      <w:r w:rsidRPr="0026570C">
        <w:rPr>
          <w:color w:val="000000"/>
        </w:rPr>
        <w:t>Thực hiện Công văn Số: 22/ KH - PGDĐT , ngày ban hành 24/03/2021 KẾ HOẠCH Thực hiện công tác tuyên truyền phòng, chống tội phạm xâm hại trẻ em trên mạng xã hội năm 2021</w:t>
      </w:r>
    </w:p>
    <w:p w:rsidR="006C2940"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121/ PGDĐT, ngày ban hành 02/04/2021 V/v triển khai công tác truyền thông phòng, chống ma túy trong các trường học trực thuộc năm 2021</w:t>
      </w:r>
    </w:p>
    <w:p w:rsidR="00393C23" w:rsidRDefault="006C2940" w:rsidP="00393C23">
      <w:pPr>
        <w:spacing w:before="100" w:beforeAutospacing="1" w:after="100" w:afterAutospacing="1" w:line="240" w:lineRule="auto"/>
        <w:rPr>
          <w:rFonts w:ascii="Times New Roman" w:eastAsia="Times New Roman" w:hAnsi="Times New Roman" w:cs="Times New Roman"/>
          <w:color w:val="000000"/>
          <w:sz w:val="24"/>
          <w:szCs w:val="24"/>
        </w:rPr>
      </w:pPr>
      <w:r w:rsidRPr="00DA043B">
        <w:rPr>
          <w:rFonts w:ascii="Times New Roman" w:hAnsi="Times New Roman" w:cs="Times New Roman"/>
          <w:color w:val="000000"/>
          <w:sz w:val="24"/>
          <w:szCs w:val="24"/>
          <w:shd w:val="clear" w:color="auto" w:fill="FFFFFF"/>
        </w:rPr>
        <w:t>- Thực hiện Công văn Số: 127/PGDĐT, ngày ban hành 07/04/2021 V/v tiếp tục thực hiện phong trào toàn dân bảo vệ an ninh Tổ quốc và triển khai công tác phòng chống tội phạm giết người</w:t>
      </w:r>
      <w:r w:rsidR="00393C23" w:rsidRPr="00B03AB0">
        <w:rPr>
          <w:rFonts w:ascii="Times New Roman" w:eastAsia="Times New Roman" w:hAnsi="Times New Roman" w:cs="Times New Roman"/>
          <w:color w:val="000000"/>
          <w:sz w:val="24"/>
          <w:szCs w:val="24"/>
        </w:rPr>
        <w:t xml:space="preserve">- </w:t>
      </w:r>
    </w:p>
    <w:p w:rsidR="006C2940" w:rsidRPr="00393C23" w:rsidRDefault="00393C23" w:rsidP="006C294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03AB0">
        <w:rPr>
          <w:rFonts w:ascii="Times New Roman" w:eastAsia="Times New Roman" w:hAnsi="Times New Roman" w:cs="Times New Roman"/>
          <w:color w:val="000000"/>
          <w:sz w:val="24"/>
          <w:szCs w:val="24"/>
        </w:rPr>
        <w:t>Thực hiện Công văn vSố: 140/ PGDĐT, ngày ban hành 13/04/201 V/v tiếp tục triển khai công tác phòng, chống các loại tệ nạn xã hội trong các trường học</w:t>
      </w:r>
    </w:p>
    <w:p w:rsidR="006C2940" w:rsidRPr="00FF4684" w:rsidRDefault="006C2940" w:rsidP="00FF4684">
      <w:pPr>
        <w:pStyle w:val="NormalWeb"/>
        <w:jc w:val="both"/>
        <w:rPr>
          <w:color w:val="000000"/>
          <w:shd w:val="clear" w:color="auto" w:fill="FFFFFF"/>
        </w:rPr>
      </w:pPr>
      <w:r>
        <w:rPr>
          <w:color w:val="000000"/>
          <w:shd w:val="clear" w:color="auto" w:fill="FFFFFF"/>
        </w:rPr>
        <w:t xml:space="preserve">- Thực hiện Công văn Số 11- </w:t>
      </w:r>
      <w:r w:rsidRPr="001C5A8C">
        <w:rPr>
          <w:color w:val="000000"/>
          <w:shd w:val="clear" w:color="auto" w:fill="FFFFFF"/>
        </w:rPr>
        <w:t xml:space="preserve">CV/LN, ngày ban hành 05/04/2021 V/v tổ chức Ngày Hội Văn hóa đọc năm 2021. </w:t>
      </w:r>
      <w:r w:rsidRPr="00157ABE">
        <w:rPr>
          <w:color w:val="000000"/>
        </w:rPr>
        <w:t>Đặc biệt Thực hiện Công văn  Số 75 /THCSĐH, ngày ban hành 09/04/2021 về việc triển khai Ngày văn hóa đọc năm 2021</w:t>
      </w:r>
      <w:r w:rsidR="00FF4684">
        <w:rPr>
          <w:color w:val="000000"/>
        </w:rPr>
        <w:t>. Đạt giải Nhất: Thuyết trình sách và giải Khuyến khích: Giới thiệu sách</w:t>
      </w:r>
    </w:p>
    <w:p w:rsidR="006C2940" w:rsidRDefault="006C2940" w:rsidP="006C2940">
      <w:pPr>
        <w:spacing w:before="100" w:beforeAutospacing="1" w:after="100" w:afterAutospacing="1" w:line="240" w:lineRule="auto"/>
        <w:rPr>
          <w:rFonts w:ascii="Verdana" w:hAnsi="Verdana"/>
          <w:color w:val="000000"/>
          <w:sz w:val="15"/>
          <w:szCs w:val="15"/>
          <w:shd w:val="clear" w:color="auto" w:fill="FFFFFF"/>
        </w:rPr>
      </w:pPr>
      <w:r w:rsidRPr="00157ABE">
        <w:rPr>
          <w:rFonts w:ascii="Times New Roman" w:eastAsia="Times New Roman" w:hAnsi="Times New Roman" w:cs="Times New Roman"/>
          <w:color w:val="000000"/>
          <w:sz w:val="24"/>
          <w:szCs w:val="24"/>
        </w:rPr>
        <w:t xml:space="preserve">- Thực hiện Công văn Số 289- CV/ĐTN, ngày ban hành 06/04/2021 V/v hướng dẫn công nhận hoàn thành chương trình rèn luyện đội viên năm học 2020-2021. Thực hiện thí điểm tại Trường THCS Điền Lộc vào lúc 14h00, ngày 22/04/2021, các </w:t>
      </w:r>
      <w:r>
        <w:rPr>
          <w:rFonts w:ascii="Times New Roman" w:eastAsia="Times New Roman" w:hAnsi="Times New Roman" w:cs="Times New Roman"/>
          <w:color w:val="000000"/>
          <w:sz w:val="24"/>
          <w:szCs w:val="24"/>
        </w:rPr>
        <w:t>trường hoàn thiện trong tháng 05</w:t>
      </w:r>
      <w:r w:rsidRPr="00157ABE">
        <w:rPr>
          <w:rFonts w:ascii="Times New Roman" w:eastAsia="Times New Roman" w:hAnsi="Times New Roman" w:cs="Times New Roman"/>
          <w:color w:val="000000"/>
          <w:sz w:val="24"/>
          <w:szCs w:val="24"/>
        </w:rPr>
        <w:t>/2021</w:t>
      </w:r>
      <w:r>
        <w:rPr>
          <w:rFonts w:ascii="Verdana" w:hAnsi="Verdana"/>
          <w:color w:val="000000"/>
          <w:sz w:val="15"/>
          <w:szCs w:val="15"/>
          <w:shd w:val="clear" w:color="auto" w:fill="FFFFFF"/>
        </w:rPr>
        <w:t xml:space="preserve">- </w:t>
      </w:r>
    </w:p>
    <w:p w:rsidR="006C2940" w:rsidRDefault="006C2940" w:rsidP="006C2940">
      <w:pPr>
        <w:spacing w:before="100" w:beforeAutospacing="1" w:after="100" w:afterAutospacing="1" w:line="240" w:lineRule="auto"/>
        <w:rPr>
          <w:rFonts w:ascii="Times New Roman" w:hAnsi="Times New Roman" w:cs="Times New Roman"/>
          <w:color w:val="000000"/>
          <w:sz w:val="24"/>
          <w:szCs w:val="24"/>
          <w:shd w:val="clear" w:color="auto" w:fill="FFFFFF"/>
        </w:rPr>
      </w:pPr>
      <w:r w:rsidRPr="000A5F56">
        <w:rPr>
          <w:rFonts w:ascii="Times New Roman" w:hAnsi="Times New Roman" w:cs="Times New Roman"/>
          <w:color w:val="000000"/>
          <w:sz w:val="24"/>
          <w:szCs w:val="24"/>
          <w:shd w:val="clear" w:color="auto" w:fill="FFFFFF"/>
        </w:rPr>
        <w:t>- Thực hiện Công văn Số: 28 /KH-PGDĐT, ngày ban hành 13/04/2021  KẾ HOẠCH Tham gia Ngày sách Việt Nam lần thứ 8 và Triển lãm số Hoàng Sa – Trường Sa của Việt Nam do Sở Thông tin và Truyền thông tổ chức</w:t>
      </w:r>
      <w:r>
        <w:rPr>
          <w:rFonts w:ascii="Times New Roman" w:hAnsi="Times New Roman" w:cs="Times New Roman"/>
          <w:color w:val="000000"/>
          <w:sz w:val="24"/>
          <w:szCs w:val="24"/>
          <w:shd w:val="clear" w:color="auto" w:fill="FFFFFF"/>
        </w:rPr>
        <w:t>, vào ngày 20/04/2020 tại Trường THCS Nguyễn Duy- Đ/d BGH- CB Thư viện</w:t>
      </w:r>
    </w:p>
    <w:p w:rsidR="006C2940" w:rsidRPr="000A5F56" w:rsidRDefault="006C2940" w:rsidP="0022349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Thực hiện </w:t>
      </w:r>
      <w:r w:rsidRPr="00743F77">
        <w:rPr>
          <w:rFonts w:ascii="Times New Roman" w:hAnsi="Times New Roman" w:cs="Times New Roman"/>
          <w:color w:val="000000"/>
          <w:sz w:val="24"/>
          <w:szCs w:val="24"/>
          <w:shd w:val="clear" w:color="auto" w:fill="FFFFFF"/>
        </w:rPr>
        <w:t>Công văn Số:143/PGDĐT, ngày ban hàn 15 /04/2021  V/v triển khai Kết luận của Chủ tịch Ủy ban nhân dân huyện về tình hình thực hiện Đề án Ngày Chủ nhật xanh năm 2021 và việc thực hiện Đề án của Ngành Giáo dục</w:t>
      </w:r>
    </w:p>
    <w:p w:rsidR="006C2940" w:rsidRPr="00157ABE" w:rsidRDefault="006C2940" w:rsidP="0022349C">
      <w:pPr>
        <w:spacing w:before="100" w:beforeAutospacing="1" w:after="100" w:afterAutospacing="1" w:line="240" w:lineRule="auto"/>
        <w:jc w:val="both"/>
        <w:rPr>
          <w:rFonts w:ascii="Times New Roman" w:eastAsia="Times New Roman" w:hAnsi="Times New Roman" w:cs="Times New Roman"/>
          <w:color w:val="000000"/>
          <w:sz w:val="24"/>
          <w:szCs w:val="24"/>
        </w:rPr>
      </w:pPr>
      <w:r w:rsidRPr="00157ABE">
        <w:rPr>
          <w:rFonts w:ascii="Times New Roman" w:eastAsia="Times New Roman" w:hAnsi="Times New Roman" w:cs="Times New Roman"/>
          <w:color w:val="000000"/>
          <w:sz w:val="24"/>
          <w:szCs w:val="24"/>
        </w:rPr>
        <w:t>- Tham gia chương trình: Flashmob Kids - DANCE FOR KINDNESS của Công ty lữ hành Goal- Du lịch toàn cầu với thông điệp: Nhảy vì sự tử tế- Với mục đích, ý nghĩa: Rèn luyện thể chất cho trẻ/ Giảm bớt căng thẳng sau mỗi buổi học/ Kích thích trí não của trẻ phát triển/ Rèn luyện kỹ năng phát triển cho trẻ/ Giúp phát triển khả năng tiềm ẩn, và khơi dậy niềm đam mê trong trẻ. Đối tượng HS cấp THCS. Phạm vi tổ chức: Tại các Trường THCS trên địa bàn tỉnh TTH. Hình thức: Miển phí, Công ty tài trợ chính. Địa chỉ Công ty: L1- Bàu Vá- Phường Đúc- TP Huế.</w:t>
      </w:r>
    </w:p>
    <w:p w:rsidR="0022349C" w:rsidRDefault="006C2940" w:rsidP="0022349C">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xml:space="preserve">- Tạo điều kiện </w:t>
      </w:r>
      <w:r w:rsidR="002242EE">
        <w:rPr>
          <w:rFonts w:ascii="Times New Roman" w:eastAsia="Times New Roman" w:hAnsi="Times New Roman" w:cs="Times New Roman"/>
          <w:color w:val="000000"/>
          <w:sz w:val="24"/>
          <w:szCs w:val="24"/>
        </w:rPr>
        <w:t xml:space="preserve">Trường TC VHNT tỉnh và </w:t>
      </w:r>
      <w:r w:rsidRPr="0026570C">
        <w:rPr>
          <w:rFonts w:ascii="Times New Roman" w:eastAsia="Times New Roman" w:hAnsi="Times New Roman" w:cs="Times New Roman"/>
          <w:color w:val="000000"/>
          <w:sz w:val="24"/>
          <w:szCs w:val="24"/>
        </w:rPr>
        <w:t>Trung tâm GDNN-GDTX  huyện tư v</w:t>
      </w:r>
      <w:r w:rsidR="00162C7A">
        <w:rPr>
          <w:rFonts w:ascii="Times New Roman" w:eastAsia="Times New Roman" w:hAnsi="Times New Roman" w:cs="Times New Roman"/>
          <w:color w:val="000000"/>
          <w:sz w:val="24"/>
          <w:szCs w:val="24"/>
        </w:rPr>
        <w:t>ấn chiêu sinh năm học 2021-2022</w:t>
      </w:r>
    </w:p>
    <w:p w:rsidR="0022349C" w:rsidRDefault="0022349C" w:rsidP="0022349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Thống kê Size, kích cở áo quần đồng phục HS để cung cấp cho Công ty SCAVI tài trợ (khi có yêu cầu)</w:t>
      </w:r>
    </w:p>
    <w:p w:rsidR="0022349C" w:rsidRPr="0026570C" w:rsidRDefault="0022349C" w:rsidP="0022349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Giới thiệu HS có hoàn cảnh khó khăn để theo học và được nuôi dưỡng tại Trại trẻ Xuân Phú- Huế và Trung tâm nuôi dưỡng trẻ em nghèo hiếu học Phú Thượng- Phú Vang (nếu có)</w:t>
      </w:r>
    </w:p>
    <w:p w:rsidR="006C2940" w:rsidRPr="0026570C"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định kỳ Ngày Chủ nhật xanh- Tổng vệ sinh nhà trường vào ngày thứ sáu hàng tuần</w:t>
      </w:r>
    </w:p>
    <w:p w:rsidR="006C2940" w:rsidRPr="0051241E"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xml:space="preserve">- Duy trì tập thể dục giữa giờ và bài thể dục </w:t>
      </w:r>
      <w:r>
        <w:rPr>
          <w:rFonts w:ascii="Times New Roman" w:eastAsia="Times New Roman" w:hAnsi="Times New Roman" w:cs="Times New Roman"/>
          <w:color w:val="000000"/>
          <w:sz w:val="24"/>
          <w:szCs w:val="24"/>
        </w:rPr>
        <w:t>phòng,  chống dịch COVID- 19</w:t>
      </w:r>
      <w:r w:rsidRPr="0026570C">
        <w:rPr>
          <w:rFonts w:ascii="Times New Roman" w:eastAsia="Times New Roman" w:hAnsi="Times New Roman" w:cs="Times New Roman"/>
          <w:color w:val="000000"/>
          <w:sz w:val="24"/>
          <w:szCs w:val="24"/>
        </w:rPr>
        <w:t> </w:t>
      </w:r>
      <w:r w:rsidRPr="0051241E">
        <w:rPr>
          <w:rFonts w:ascii="Times New Roman" w:eastAsia="Times New Roman" w:hAnsi="Times New Roman" w:cs="Times New Roman"/>
          <w:color w:val="000000"/>
          <w:sz w:val="24"/>
          <w:szCs w:val="24"/>
        </w:rPr>
        <w:t xml:space="preserve">. Đặc biệt Thực hiện Công văn Số 74/KH- THCS, ngày ban hành 31/03/2021 </w:t>
      </w:r>
      <w:r w:rsidR="007F1D96">
        <w:rPr>
          <w:rFonts w:ascii="Times New Roman" w:eastAsia="Times New Roman" w:hAnsi="Times New Roman" w:cs="Times New Roman"/>
          <w:color w:val="000000"/>
          <w:sz w:val="24"/>
          <w:szCs w:val="24"/>
        </w:rPr>
        <w:t>(Địa phương hỗ trợ: 6.000.000.000đồng</w:t>
      </w:r>
      <w:r w:rsidR="002242EE">
        <w:rPr>
          <w:rFonts w:ascii="Times New Roman" w:eastAsia="Times New Roman" w:hAnsi="Times New Roman" w:cs="Times New Roman"/>
          <w:color w:val="000000"/>
          <w:sz w:val="24"/>
          <w:szCs w:val="24"/>
        </w:rPr>
        <w:t>. Nhà trường: 1.500.000 đồng. Công đoàn: 1.000.000 đồng</w:t>
      </w:r>
      <w:r w:rsidR="007F1D96">
        <w:rPr>
          <w:rFonts w:ascii="Times New Roman" w:eastAsia="Times New Roman" w:hAnsi="Times New Roman" w:cs="Times New Roman"/>
          <w:color w:val="000000"/>
          <w:sz w:val="24"/>
          <w:szCs w:val="24"/>
        </w:rPr>
        <w:t>)</w:t>
      </w:r>
      <w:r w:rsidR="002242EE">
        <w:rPr>
          <w:rFonts w:ascii="Times New Roman" w:eastAsia="Times New Roman" w:hAnsi="Times New Roman" w:cs="Times New Roman"/>
          <w:color w:val="000000"/>
          <w:sz w:val="24"/>
          <w:szCs w:val="24"/>
        </w:rPr>
        <w:t xml:space="preserve">. </w:t>
      </w:r>
      <w:r w:rsidRPr="0051241E">
        <w:rPr>
          <w:rFonts w:ascii="Times New Roman" w:eastAsia="Times New Roman" w:hAnsi="Times New Roman" w:cs="Times New Roman"/>
          <w:color w:val="000000"/>
          <w:sz w:val="24"/>
          <w:szCs w:val="24"/>
        </w:rPr>
        <w:t>Kế hoạch đồng diễn và tham gia Lễ Khai mạc Đại</w:t>
      </w:r>
      <w:r>
        <w:rPr>
          <w:rFonts w:ascii="Times New Roman" w:eastAsia="Times New Roman" w:hAnsi="Times New Roman" w:cs="Times New Roman"/>
          <w:color w:val="000000"/>
          <w:sz w:val="24"/>
          <w:szCs w:val="24"/>
        </w:rPr>
        <w:t xml:space="preserve"> hội TDTT xã Điền hải lần thứ VI, năm 202. </w:t>
      </w:r>
      <w:r>
        <w:rPr>
          <w:color w:val="000000"/>
        </w:rPr>
        <w:t xml:space="preserve"> </w:t>
      </w:r>
      <w:r>
        <w:rPr>
          <w:rFonts w:ascii="Times New Roman" w:eastAsia="Times New Roman" w:hAnsi="Times New Roman" w:cs="Times New Roman"/>
          <w:color w:val="000000"/>
          <w:sz w:val="24"/>
          <w:szCs w:val="24"/>
        </w:rPr>
        <w:t>(Thời gian Khai mạc- Đồng diễn vào ngày Chủ nhật 25/04/2021 tại sân vận động xã- Mời toàn thể CBGVNV và Đội đồng diễn- Thay cho Giấy mời. Không có lý do vắng mặt</w:t>
      </w:r>
      <w:r w:rsidR="002242EE">
        <w:rPr>
          <w:rFonts w:ascii="Times New Roman" w:eastAsia="Times New Roman" w:hAnsi="Times New Roman" w:cs="Times New Roman"/>
          <w:color w:val="000000"/>
          <w:sz w:val="24"/>
          <w:szCs w:val="24"/>
        </w:rPr>
        <w:t xml:space="preserve">- </w:t>
      </w:r>
      <w:r w:rsidR="007F1D96">
        <w:rPr>
          <w:rFonts w:ascii="Times New Roman" w:eastAsia="Times New Roman" w:hAnsi="Times New Roman" w:cs="Times New Roman"/>
          <w:color w:val="000000"/>
          <w:sz w:val="24"/>
          <w:szCs w:val="24"/>
        </w:rPr>
        <w:t xml:space="preserve">GHI NHẬN- </w:t>
      </w:r>
      <w:r w:rsidR="002242EE">
        <w:rPr>
          <w:rFonts w:ascii="Times New Roman" w:eastAsia="Times New Roman" w:hAnsi="Times New Roman" w:cs="Times New Roman"/>
          <w:color w:val="000000"/>
          <w:sz w:val="24"/>
          <w:szCs w:val="24"/>
        </w:rPr>
        <w:t xml:space="preserve">TỐT </w:t>
      </w:r>
    </w:p>
    <w:p w:rsidR="006C2940" w:rsidRDefault="006C2940" w:rsidP="006C2940">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Xây dựng kế hoạch và kịch bản tổ chức Hội trại 19/5</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3/ Các công tác khác:</w:t>
      </w:r>
      <w:r w:rsidRPr="0026570C">
        <w:rPr>
          <w:color w:val="242B2D"/>
          <w:bdr w:val="none" w:sz="0" w:space="0" w:color="auto" w:frame="1"/>
          <w:shd w:val="clear" w:color="auto" w:fill="E2F1F8"/>
        </w:rPr>
        <w:t> </w:t>
      </w:r>
    </w:p>
    <w:p w:rsidR="006C2940" w:rsidRDefault="006C2940" w:rsidP="006C2940">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chức: </w:t>
      </w:r>
    </w:p>
    <w:p w:rsidR="006C2940" w:rsidRPr="006E1191" w:rsidRDefault="006C2940" w:rsidP="006C2940">
      <w:pPr>
        <w:pStyle w:val="NormalWeb"/>
        <w:spacing w:before="0" w:beforeAutospacing="0" w:after="0" w:afterAutospacing="0"/>
        <w:jc w:val="both"/>
        <w:rPr>
          <w:rStyle w:val="Strong"/>
          <w:b w:val="0"/>
          <w:color w:val="242B2D"/>
          <w:bdr w:val="none" w:sz="0" w:space="0" w:color="auto" w:frame="1"/>
          <w:shd w:val="clear" w:color="auto" w:fill="E2F1F8"/>
        </w:rPr>
      </w:pPr>
      <w:r w:rsidRPr="006E1191">
        <w:rPr>
          <w:rStyle w:val="Strong"/>
          <w:b w:val="0"/>
          <w:color w:val="242B2D"/>
          <w:bdr w:val="none" w:sz="0" w:space="0" w:color="auto" w:frame="1"/>
          <w:shd w:val="clear" w:color="auto" w:fill="E2F1F8"/>
        </w:rPr>
        <w:t>- Thực hiện Công văn Số: 36 /TBATANM-NC, ngày ban hành 26/03/2021 V/v ngăn chặn hoạt động tuyên truyền, xuyên tạc các chủ trương đường lối chính sách của Đảng và Nhà nước thông qua thư điện tử công vụ trên địa bàn tỉnh</w:t>
      </w:r>
    </w:p>
    <w:p w:rsidR="006C2940" w:rsidRPr="0080255E" w:rsidRDefault="006C2940" w:rsidP="006C2940">
      <w:pPr>
        <w:pStyle w:val="NormalWeb"/>
        <w:jc w:val="both"/>
        <w:rPr>
          <w:color w:val="000000"/>
        </w:rPr>
      </w:pPr>
      <w:r w:rsidRPr="0080255E">
        <w:rPr>
          <w:color w:val="000000"/>
          <w:shd w:val="clear" w:color="auto" w:fill="FFFFFF"/>
        </w:rPr>
        <w:t>- Thực hiện Công văn Số: 777 /GM-SGDĐT, ngày</w:t>
      </w:r>
      <w:r>
        <w:rPr>
          <w:color w:val="000000"/>
          <w:shd w:val="clear" w:color="auto" w:fill="FFFFFF"/>
        </w:rPr>
        <w:t xml:space="preserve"> </w:t>
      </w:r>
      <w:r w:rsidRPr="0080255E">
        <w:rPr>
          <w:color w:val="000000"/>
          <w:shd w:val="clear" w:color="auto" w:fill="FFFFFF"/>
        </w:rPr>
        <w:t>ban hành 31/03/2021 GIẤY MỜI Dự Hội nghị Lãnh đạo Ngành Giáo dục và Đào tạo, vào ngày 02/04/2021 tại Hội trường ĐH Huế</w:t>
      </w:r>
      <w:r>
        <w:rPr>
          <w:color w:val="000000"/>
        </w:rPr>
        <w:t>. (Nói chuyện của CT UBND tỉnh TTH và kế hoạch của ngành do Giám đốc Sở GD&amp;ĐT chủ trì)</w:t>
      </w:r>
    </w:p>
    <w:p w:rsidR="006C2940"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Số:115/PGDĐT-TCCB, ngày ban hành 01/04/2021  V/v cập nhật kết quả đánh giá chuẩn giáo viên, chuẩn cán bộ quản lý năm học 2019-2020 trên hệ thống TEMIS</w:t>
      </w:r>
      <w:r>
        <w:rPr>
          <w:rFonts w:ascii="Times New Roman" w:eastAsia="Times New Roman" w:hAnsi="Times New Roman" w:cs="Times New Roman"/>
          <w:color w:val="000000"/>
          <w:sz w:val="24"/>
          <w:szCs w:val="24"/>
        </w:rPr>
        <w:t>. Cơ bản đã hoàn thành moodul 2, thực hiện modul 3</w:t>
      </w:r>
    </w:p>
    <w:p w:rsidR="006C2940" w:rsidRDefault="006C2940" w:rsidP="006C2940">
      <w:pPr>
        <w:spacing w:before="100" w:beforeAutospacing="1" w:after="100" w:afterAutospacing="1" w:line="240" w:lineRule="auto"/>
        <w:rPr>
          <w:rFonts w:ascii="Times New Roman" w:hAnsi="Times New Roman" w:cs="Times New Roman"/>
          <w:color w:val="000000"/>
          <w:sz w:val="24"/>
          <w:szCs w:val="24"/>
          <w:shd w:val="clear" w:color="auto" w:fill="FFFFFF"/>
        </w:rPr>
      </w:pPr>
      <w:r w:rsidRPr="007B3058">
        <w:rPr>
          <w:rFonts w:ascii="Times New Roman" w:hAnsi="Times New Roman" w:cs="Times New Roman"/>
          <w:color w:val="000000"/>
          <w:sz w:val="24"/>
          <w:szCs w:val="24"/>
          <w:shd w:val="clear" w:color="auto" w:fill="FFFFFF"/>
        </w:rPr>
        <w:t>- Thực hiện Công văn Số: 1160 /UBND-NV, ngày ban hành 02/04/2021 V/v đôn đốc chỉ đạo cập nhật thông tin vào vào hệ thống thông tin quản lý công chức, viên chức</w:t>
      </w:r>
      <w:r w:rsidR="007F1D96">
        <w:rPr>
          <w:rFonts w:ascii="Times New Roman" w:hAnsi="Times New Roman" w:cs="Times New Roman"/>
          <w:color w:val="000000"/>
          <w:sz w:val="24"/>
          <w:szCs w:val="24"/>
          <w:shd w:val="clear" w:color="auto" w:fill="FFFFFF"/>
        </w:rPr>
        <w:t>, Đã hoàn thiện</w:t>
      </w:r>
    </w:p>
    <w:p w:rsidR="006C2940" w:rsidRDefault="002E76FB" w:rsidP="002242EE">
      <w:pPr>
        <w:pStyle w:val="NormalWeb"/>
        <w:jc w:val="both"/>
        <w:rPr>
          <w:color w:val="000000"/>
        </w:rPr>
      </w:pPr>
      <w:r>
        <w:rPr>
          <w:color w:val="000000"/>
        </w:rPr>
        <w:t>- Thực hiện Công băn Số: </w:t>
      </w:r>
      <w:r w:rsidR="006C2940" w:rsidRPr="0026570C">
        <w:rPr>
          <w:color w:val="000000"/>
        </w:rPr>
        <w:t>788</w:t>
      </w:r>
      <w:r w:rsidR="007F1D96">
        <w:rPr>
          <w:color w:val="000000"/>
        </w:rPr>
        <w:t>, 789</w:t>
      </w:r>
      <w:r w:rsidR="006C2940" w:rsidRPr="0026570C">
        <w:rPr>
          <w:color w:val="000000"/>
        </w:rPr>
        <w:t xml:space="preserve"> /QĐ-GD&amp;ĐT, ngày ban hành 01/04/2021 QUYẾT ĐỊNH Về </w:t>
      </w:r>
      <w:r w:rsidR="002242EE">
        <w:rPr>
          <w:color w:val="000000"/>
        </w:rPr>
        <w:t xml:space="preserve">việc thành lập Hội đồng coi thi, </w:t>
      </w:r>
      <w:r w:rsidR="006C2940" w:rsidRPr="0026570C">
        <w:rPr>
          <w:color w:val="000000"/>
        </w:rPr>
        <w:t xml:space="preserve">chấm thi chọn học </w:t>
      </w:r>
      <w:r w:rsidR="006C2940">
        <w:rPr>
          <w:color w:val="000000"/>
        </w:rPr>
        <w:t xml:space="preserve">sinh giỏi cấp tỉnh lớp 9 THCS, </w:t>
      </w:r>
      <w:r w:rsidR="006C2940" w:rsidRPr="0026570C">
        <w:rPr>
          <w:color w:val="000000"/>
        </w:rPr>
        <w:t xml:space="preserve">năm học 2020-2021 </w:t>
      </w:r>
      <w:r>
        <w:rPr>
          <w:color w:val="000000"/>
        </w:rPr>
        <w:t xml:space="preserve">và các </w:t>
      </w:r>
      <w:r w:rsidRPr="0026570C">
        <w:rPr>
          <w:color w:val="000000"/>
        </w:rPr>
        <w:t xml:space="preserve">QUYẾT ĐỊNH Về </w:t>
      </w:r>
      <w:r>
        <w:rPr>
          <w:color w:val="000000"/>
        </w:rPr>
        <w:t xml:space="preserve">việc thành lập Hội đồng coi thi, </w:t>
      </w:r>
      <w:r w:rsidRPr="0026570C">
        <w:rPr>
          <w:color w:val="000000"/>
        </w:rPr>
        <w:t xml:space="preserve">chấm thi chọn học </w:t>
      </w:r>
      <w:r>
        <w:rPr>
          <w:color w:val="000000"/>
        </w:rPr>
        <w:t xml:space="preserve">sinh giỏi cấp huyện lớp 6,7,8 THCS, </w:t>
      </w:r>
      <w:r w:rsidRPr="0026570C">
        <w:rPr>
          <w:color w:val="000000"/>
        </w:rPr>
        <w:t xml:space="preserve">năm học 2020-2021 </w:t>
      </w:r>
    </w:p>
    <w:p w:rsidR="002E76FB" w:rsidRPr="002E76FB" w:rsidRDefault="002E76FB" w:rsidP="002E76FB">
      <w:pPr>
        <w:pStyle w:val="NormalWeb"/>
        <w:rPr>
          <w:color w:val="000000"/>
          <w:shd w:val="clear" w:color="auto" w:fill="FFFFFF"/>
        </w:rPr>
      </w:pPr>
      <w:r w:rsidRPr="0026570C">
        <w:rPr>
          <w:color w:val="000000"/>
          <w:shd w:val="clear" w:color="auto" w:fill="FFFFFF"/>
        </w:rPr>
        <w:t>- Công văn Số: 32 / TTGDNN-GDTX, ngày ban hành 03/04/2021 V/v thông báo Quyết định thành lập Hội đồng coi, chấm thi NPT cấp THCS khóa ngày 18/4/2021. Thời gia</w:t>
      </w:r>
      <w:r>
        <w:rPr>
          <w:color w:val="000000"/>
          <w:shd w:val="clear" w:color="auto" w:fill="FFFFFF"/>
        </w:rPr>
        <w:t>n</w:t>
      </w:r>
      <w:r w:rsidRPr="0026570C">
        <w:rPr>
          <w:color w:val="000000"/>
          <w:shd w:val="clear" w:color="auto" w:fill="FFFFFF"/>
        </w:rPr>
        <w:t xml:space="preserve"> làm việc từ 7h30, ngày 17/04/2021 tại Trung tâm GDNN-GDTX  huyện và Hội đồng thi Cơ sở 3 (Điền Hải). Nhà trường có 05 GV làm công t</w:t>
      </w:r>
      <w:r>
        <w:rPr>
          <w:color w:val="000000"/>
          <w:shd w:val="clear" w:color="auto" w:fill="FFFFFF"/>
        </w:rPr>
        <w:t>ác coi</w:t>
      </w:r>
      <w:r w:rsidRPr="0026570C">
        <w:rPr>
          <w:color w:val="000000"/>
          <w:shd w:val="clear" w:color="auto" w:fill="FFFFFF"/>
        </w:rPr>
        <w:t>, chấm thi: Thầy Thành, thầy Lợi, thầy Cư, thầy Vũ, thầy Vinh</w:t>
      </w:r>
    </w:p>
    <w:p w:rsidR="002242EE" w:rsidRDefault="006C2940" w:rsidP="006C2940">
      <w:pPr>
        <w:pStyle w:val="NormalWeb"/>
        <w:rPr>
          <w:color w:val="000000"/>
          <w:shd w:val="clear" w:color="auto" w:fill="FFFFFF"/>
        </w:rPr>
      </w:pPr>
      <w:r w:rsidRPr="00262B6A">
        <w:rPr>
          <w:color w:val="000000"/>
          <w:shd w:val="clear" w:color="auto" w:fill="FFFFFF"/>
        </w:rPr>
        <w:lastRenderedPageBreak/>
        <w:t>- Thực hiện Công văn Số: 23/GM- PGDĐT, ngày ban hành 07/04/2021  GIẤY MỜI Về việc tham dự Lễ Tổng kết-Phát thưởng Hội thi giáo viên dạy giỏi THCS cấp huyện Năm học 2020-2021</w:t>
      </w:r>
    </w:p>
    <w:p w:rsidR="006C2940" w:rsidRDefault="006C2940" w:rsidP="006C2940">
      <w:pPr>
        <w:pStyle w:val="NormalWeb"/>
        <w:rPr>
          <w:color w:val="000000"/>
          <w:shd w:val="clear" w:color="auto" w:fill="FFFFFF"/>
        </w:rPr>
      </w:pPr>
      <w:r>
        <w:rPr>
          <w:color w:val="000000"/>
          <w:shd w:val="clear" w:color="auto" w:fill="FFFFFF"/>
        </w:rPr>
        <w:t xml:space="preserve">- Thực hiện </w:t>
      </w:r>
      <w:r w:rsidRPr="00B91231">
        <w:rPr>
          <w:color w:val="000000"/>
          <w:shd w:val="clear" w:color="auto" w:fill="FFFFFF"/>
        </w:rPr>
        <w:t>Công văn Số: 27/KH-PGDĐT, ngày ban hành 08/04/2021 KẾ HOẠCH Triển khai thực hiện các tiêu chí xây dựng nông thôn mới lĩnh vực Giáo dục và Đào tạo năm 2021</w:t>
      </w:r>
    </w:p>
    <w:p w:rsidR="006C2940" w:rsidRPr="00B03AB0" w:rsidRDefault="006C2940" w:rsidP="006C2940">
      <w:pPr>
        <w:pStyle w:val="NormalWeb"/>
        <w:rPr>
          <w:rFonts w:ascii="Verdana" w:hAnsi="Verdana"/>
          <w:color w:val="000000"/>
          <w:sz w:val="15"/>
          <w:szCs w:val="15"/>
        </w:rPr>
      </w:pPr>
      <w:r w:rsidRPr="000533E0">
        <w:rPr>
          <w:color w:val="000000"/>
          <w:shd w:val="clear" w:color="auto" w:fill="FFFFFF"/>
        </w:rPr>
        <w:t>-  Thực hiện Công văn Số 132/PGD&amp;ĐT, ngày ban hành 09/04/2021 về việc thực hiện công tác quy hoạch đội ngũ viên chức quản lý các đơn vị trường học trực thuộc huyện</w:t>
      </w:r>
      <w:r>
        <w:rPr>
          <w:color w:val="000000"/>
          <w:shd w:val="clear" w:color="auto" w:fill="FFFFFF"/>
        </w:rPr>
        <w:t>. Hoàn thành và nộp Hồ sơ trước ngày 15/04/2021</w:t>
      </w:r>
      <w:r w:rsidR="007F1D96">
        <w:rPr>
          <w:color w:val="000000"/>
          <w:shd w:val="clear" w:color="auto" w:fill="FFFFFF"/>
        </w:rPr>
        <w:t xml:space="preserve"> (Quy hoạch 02 chức danh HT và 03 chức danh PHT)</w:t>
      </w:r>
    </w:p>
    <w:p w:rsidR="006C2940" w:rsidRDefault="006C2940" w:rsidP="00393C23">
      <w:pPr>
        <w:spacing w:before="100" w:beforeAutospacing="1" w:after="100" w:afterAutospacing="1" w:line="240" w:lineRule="auto"/>
        <w:jc w:val="both"/>
        <w:rPr>
          <w:rFonts w:ascii="Times New Roman" w:eastAsia="Times New Roman" w:hAnsi="Times New Roman" w:cs="Times New Roman"/>
          <w:color w:val="000000"/>
          <w:sz w:val="24"/>
          <w:szCs w:val="24"/>
        </w:rPr>
      </w:pPr>
      <w:r w:rsidRPr="00B03AB0">
        <w:rPr>
          <w:rFonts w:ascii="Times New Roman" w:eastAsia="Times New Roman" w:hAnsi="Times New Roman" w:cs="Times New Roman"/>
          <w:color w:val="000000"/>
          <w:sz w:val="24"/>
          <w:szCs w:val="24"/>
        </w:rPr>
        <w:t>- Thực hiện Công văn Số: 141/PGDĐT-TCCB, ngày ban hành 13/04/2021  V/v rà soát tiêu chuẩn, điều kiện hạng chức danh nghề nghiệp giáo viên tại các Thông tư số: 01/2021/TT-BGDĐT, 02/2021/TT-BGDĐT và 03/2021/TT-</w:t>
      </w:r>
      <w:r>
        <w:rPr>
          <w:rFonts w:ascii="Times New Roman" w:eastAsia="Times New Roman" w:hAnsi="Times New Roman" w:cs="Times New Roman"/>
          <w:color w:val="000000"/>
          <w:sz w:val="24"/>
          <w:szCs w:val="24"/>
        </w:rPr>
        <w:t>BGDĐT của Bộ Giáo dục và Đào tạo.</w:t>
      </w:r>
    </w:p>
    <w:p w:rsidR="006C2940" w:rsidRDefault="006C2940" w:rsidP="00393C23">
      <w:pPr>
        <w:spacing w:before="100" w:beforeAutospacing="1" w:after="100" w:afterAutospacing="1" w:line="240" w:lineRule="auto"/>
        <w:jc w:val="both"/>
      </w:pPr>
      <w:r>
        <w:rPr>
          <w:rFonts w:ascii="Times New Roman" w:eastAsia="Times New Roman" w:hAnsi="Times New Roman" w:cs="Times New Roman"/>
          <w:color w:val="000000"/>
          <w:sz w:val="24"/>
          <w:szCs w:val="24"/>
        </w:rPr>
        <w:t xml:space="preserve"> Hiện Nhà trường có 17 CBQL&amp;GV đang hưởng CDNN hạng II, nhưng chưa có Giấy CNCDNN hạng II và 07 CBQL&amp;GV đang hưởng CDNN hạng III (mà trong đó có 04 CBQL&amp;GV đã có Giấy CNCDNN hạng II, II đang đợi Quyết định nâng hạng II; 03 GV chưa có Giấy CNCDNN hạng III và chưa đạt trình độ chuẩn theo Luật Giáo dục mới).</w:t>
      </w:r>
      <w:r w:rsidRPr="0043435E">
        <w:t xml:space="preserve"> </w:t>
      </w:r>
    </w:p>
    <w:p w:rsidR="006C2940" w:rsidRDefault="006C2940" w:rsidP="006C2940">
      <w:pPr>
        <w:spacing w:before="100" w:beforeAutospacing="1" w:after="100" w:afterAutospacing="1" w:line="240" w:lineRule="auto"/>
        <w:rPr>
          <w:rFonts w:ascii="Times New Roman" w:eastAsia="Times New Roman" w:hAnsi="Times New Roman" w:cs="Times New Roman"/>
          <w:color w:val="000000"/>
          <w:sz w:val="24"/>
        </w:rPr>
      </w:pPr>
      <w:r>
        <w:rPr>
          <w:rFonts w:ascii="Times New Roman" w:hAnsi="Times New Roman" w:cs="Times New Roman"/>
          <w:sz w:val="24"/>
        </w:rPr>
        <w:t xml:space="preserve">- </w:t>
      </w:r>
      <w:r w:rsidRPr="0043435E">
        <w:rPr>
          <w:rFonts w:ascii="Times New Roman" w:hAnsi="Times New Roman" w:cs="Times New Roman"/>
          <w:sz w:val="24"/>
        </w:rPr>
        <w:t xml:space="preserve">Thực hiện </w:t>
      </w:r>
      <w:r w:rsidRPr="0043435E">
        <w:rPr>
          <w:rFonts w:ascii="Times New Roman" w:eastAsia="Times New Roman" w:hAnsi="Times New Roman" w:cs="Times New Roman"/>
          <w:color w:val="000000"/>
          <w:sz w:val="24"/>
        </w:rPr>
        <w:t>Công văn Số: 146/PGDĐT, ngày ban hành 16/04/2021  V/v thống kê cán bộ, công chức, viên chức tại các cơ quan, đơn vị là cựu học sinh Quốc học- Huế</w:t>
      </w:r>
      <w:r>
        <w:rPr>
          <w:rFonts w:ascii="Times New Roman" w:eastAsia="Times New Roman" w:hAnsi="Times New Roman" w:cs="Times New Roman"/>
          <w:color w:val="000000"/>
          <w:sz w:val="24"/>
        </w:rPr>
        <w:t>. Nhà trường không có CBCCVC là cựu HS Quốc học- Huế</w:t>
      </w:r>
    </w:p>
    <w:p w:rsidR="00E703CB" w:rsidRPr="00E703CB" w:rsidRDefault="006C2940" w:rsidP="00E703CB">
      <w:pPr>
        <w:pStyle w:val="NormalWeb"/>
        <w:rPr>
          <w:color w:val="000000"/>
        </w:rPr>
      </w:pPr>
      <w:r>
        <w:rPr>
          <w:color w:val="000000"/>
        </w:rPr>
        <w:t xml:space="preserve">- Thực hiện </w:t>
      </w:r>
      <w:r w:rsidRPr="00F55B46">
        <w:rPr>
          <w:color w:val="000000"/>
        </w:rPr>
        <w:t>Công văn Số: 35/GM – PGDĐT, ngày 20 tháng 4 năm 2021 GIẤY MỜI Gặp mặt Hiệu trưởng các trường TH, TH&amp;THCS, THCS trên địa bàn huyện</w:t>
      </w:r>
      <w:r>
        <w:rPr>
          <w:color w:val="000000"/>
        </w:rPr>
        <w:t>, vào lúc 14h30, ngày thứ sáu, 23/04/2021 tại Hội trường UBND huyện</w:t>
      </w:r>
      <w:r w:rsidR="006508F2">
        <w:rPr>
          <w:color w:val="000000"/>
        </w:rPr>
        <w:t xml:space="preserve"> (Tân</w:t>
      </w:r>
      <w:r w:rsidR="002E76FB">
        <w:rPr>
          <w:color w:val="000000"/>
        </w:rPr>
        <w:t xml:space="preserve"> </w:t>
      </w:r>
      <w:r w:rsidR="006508F2">
        <w:rPr>
          <w:color w:val="000000"/>
        </w:rPr>
        <w:t>CT UBND huyện- Nhiều nội dung mới- T</w:t>
      </w:r>
      <w:r w:rsidR="00EC0885">
        <w:rPr>
          <w:color w:val="000000"/>
        </w:rPr>
        <w:t xml:space="preserve">in tưởng </w:t>
      </w:r>
      <w:r w:rsidR="00EC0885" w:rsidRPr="00E703CB">
        <w:rPr>
          <w:color w:val="000000"/>
        </w:rPr>
        <w:t>ngành GD&amp;ĐT huyện nhà)</w:t>
      </w:r>
    </w:p>
    <w:p w:rsidR="000611DB" w:rsidRDefault="00E703CB" w:rsidP="00E703CB">
      <w:pPr>
        <w:pStyle w:val="NormalWeb"/>
        <w:rPr>
          <w:color w:val="000000"/>
        </w:rPr>
      </w:pPr>
      <w:r w:rsidRPr="00E703CB">
        <w:rPr>
          <w:color w:val="000000"/>
        </w:rPr>
        <w:t xml:space="preserve"> - Thực hiện Công văn Số 04 /CD-UBND ngày ban hành 26/04/ 2021 Công điện triển khai các giãi </w:t>
      </w:r>
      <w:r w:rsidR="002E76FB">
        <w:rPr>
          <w:color w:val="000000"/>
        </w:rPr>
        <w:t xml:space="preserve">pháp khẩn cấp phòng, chống dịch </w:t>
      </w:r>
      <w:r w:rsidRPr="00E703CB">
        <w:rPr>
          <w:color w:val="000000"/>
        </w:rPr>
        <w:t>COVII)-19 </w:t>
      </w:r>
    </w:p>
    <w:p w:rsidR="00E703CB" w:rsidRPr="000611DB" w:rsidRDefault="000611DB" w:rsidP="00E703CB">
      <w:pPr>
        <w:pStyle w:val="NormalWeb"/>
        <w:rPr>
          <w:color w:val="000000"/>
        </w:rPr>
      </w:pPr>
      <w:r w:rsidRPr="000611DB">
        <w:rPr>
          <w:color w:val="000000"/>
          <w:shd w:val="clear" w:color="auto" w:fill="FFFFFF"/>
        </w:rPr>
        <w:t>- Thực hiện Công văn Số:  1067/SGDĐT-VP, ngày ban hành 28/04/2021 V/v đảm bảo an ninh, trật tự, an toàn và phòng chống dịch bệnh COVID – 19 trong dịp nghỉ Lễ</w:t>
      </w:r>
    </w:p>
    <w:p w:rsidR="00B475B6" w:rsidRDefault="00E703CB" w:rsidP="006C2940">
      <w:pPr>
        <w:spacing w:before="100" w:beforeAutospacing="1" w:after="100" w:afterAutospacing="1" w:line="240" w:lineRule="auto"/>
        <w:rPr>
          <w:rFonts w:ascii="Times New Roman" w:eastAsia="Times New Roman" w:hAnsi="Times New Roman" w:cs="Times New Roman"/>
          <w:color w:val="000000"/>
          <w:sz w:val="24"/>
          <w:szCs w:val="24"/>
        </w:rPr>
      </w:pPr>
      <w:r w:rsidRPr="00E703CB">
        <w:rPr>
          <w:rFonts w:ascii="Times New Roman" w:eastAsia="Times New Roman" w:hAnsi="Times New Roman" w:cs="Times New Roman"/>
          <w:color w:val="000000"/>
          <w:sz w:val="24"/>
          <w:szCs w:val="24"/>
        </w:rPr>
        <w:t>- Thực hiện Công văn Số: 172/PGDĐT, ngày ban hành 29/04/2021 V/v triển khai Kế hoạch số 132/KH-UBND ngày 07/4/2021 của UBND tỉnh</w:t>
      </w:r>
    </w:p>
    <w:p w:rsidR="006C2940" w:rsidRPr="00E703CB" w:rsidRDefault="00B475B6" w:rsidP="006C294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Thực hiện </w:t>
      </w:r>
      <w:r w:rsidRPr="00B475B6">
        <w:rPr>
          <w:rFonts w:ascii="Times New Roman" w:eastAsia="Times New Roman" w:hAnsi="Times New Roman" w:cs="Times New Roman"/>
          <w:color w:val="000000"/>
          <w:sz w:val="24"/>
          <w:szCs w:val="24"/>
        </w:rPr>
        <w:t>Công văn Số: 173 /PGDĐT, ngày ban hành 29/04/2021 V/v tăng cường công tác tuyên truyền, giáo dục đảm bảo trật tự ATGT, phòng chống dịch bệnh Covid-19 trong dịp Lễ 30/4 - 01/5, Festival làng nghề truyền thống Huế 2021 và thời gian cuối năm học 2020-2021</w:t>
      </w:r>
    </w:p>
    <w:p w:rsidR="006C2940" w:rsidRDefault="006508F2" w:rsidP="006C294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Dự Hội nghị Đảng ủy mở rộng </w:t>
      </w:r>
      <w:r w:rsidR="006C2940">
        <w:rPr>
          <w:rFonts w:ascii="Times New Roman" w:eastAsia="Times New Roman" w:hAnsi="Times New Roman" w:cs="Times New Roman"/>
          <w:color w:val="000000"/>
          <w:sz w:val="24"/>
          <w:szCs w:val="24"/>
        </w:rPr>
        <w:t xml:space="preserve">giới thiệu đại biểu đảng bộ ứng cử Đại biểu HDDND cấp xã ngiệm kỳ 2021- 2026 vào ngày 01/04/2021 và định hướng quy hoạch  cán bộ nguồn từ cơ sở </w:t>
      </w:r>
    </w:p>
    <w:p w:rsidR="006C2940"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Dự Hội nghị Đảng ủy mở rộng để lấy phiếu giới thiệu nhân sự Phó CTHĐND xã (Đ/c Cao Văn Tuấn), Phó CTUBND xã (Đ/c Trần Tấn Được); nhiệm kỳ 2021-2026 tại Hội trường UBND xã vào ngày 16/04/2021</w:t>
      </w:r>
    </w:p>
    <w:p w:rsidR="00E27D03" w:rsidRDefault="006508F2" w:rsidP="00E27D03">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Công văn Số 12-CV/ĐU, ngày ban hành 12/04/2021, Về việc kiểm tra kỹ thuật thẻ đảng viên lần thứ tư</w:t>
      </w:r>
    </w:p>
    <w:p w:rsidR="006508F2" w:rsidRDefault="00E27D03" w:rsidP="006508F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Dự Hội nghị Hiệp thương lần thứ Ba để lựa chọn, lập danh sách những người đủ tiêu chuẩn ứng cử đại biểu HĐND xã nhiệm kỳ 2021- 2026 tại Hội trường UBND xã vào ngày 16/04/2021. Chốt Danh sách đại biểu: Hiện có 42 đại biểu ứng cử đai biểu HĐND xã nhiệm kỳ 2021-2026 – Có danh sách chi tiết. Nhà trường có đại biểu: Thầy Trường Như Cườm- Phó Hiệu trưởng</w:t>
      </w:r>
    </w:p>
    <w:p w:rsidR="006508F2" w:rsidRDefault="006508F2" w:rsidP="006508F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Tham gia làm Thẻ CCCD có gắn chíp theo  các Thông báo của Công an xã, bảo đảm quyền lợi, đúng thời gian, thông báo đến người thân từ đủ 14 tuổi trở lên có Hộ khẩu thường trú trên địa bàn xã nhà. (Đã có lịch cụ thể, chia sẻ trên ứng dụng Zalo – Theo Thông báo số 64/TB-CA, ngày 05/04/2021 củ</w:t>
      </w:r>
      <w:r w:rsidR="00666C58">
        <w:rPr>
          <w:rFonts w:ascii="Times New Roman" w:eastAsia="Times New Roman" w:hAnsi="Times New Roman" w:cs="Times New Roman"/>
          <w:color w:val="000000"/>
          <w:sz w:val="24"/>
          <w:szCs w:val="24"/>
        </w:rPr>
        <w:t xml:space="preserve">a Công an xã </w:t>
      </w:r>
      <w:r>
        <w:rPr>
          <w:rFonts w:ascii="Times New Roman" w:eastAsia="Times New Roman" w:hAnsi="Times New Roman" w:cs="Times New Roman"/>
          <w:color w:val="000000"/>
          <w:sz w:val="24"/>
          <w:szCs w:val="24"/>
        </w:rPr>
        <w:t>Điền Hải và Lời ngõ)</w:t>
      </w:r>
      <w:r w:rsidR="00E27D03">
        <w:rPr>
          <w:rFonts w:ascii="Times New Roman" w:eastAsia="Times New Roman" w:hAnsi="Times New Roman" w:cs="Times New Roman"/>
          <w:color w:val="000000"/>
          <w:sz w:val="24"/>
          <w:szCs w:val="24"/>
        </w:rPr>
        <w:t>. Nếu ai chưa làm thì sẻ làm trong trước tháng 07/2021</w:t>
      </w:r>
    </w:p>
    <w:p w:rsidR="006508F2" w:rsidRDefault="006508F2" w:rsidP="006C2940">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Tập huấn công tác bầu cử theo giấy mời của lãnh đạo của các xã tại huyện vào ngày 22/04/2021, cơ sở để cùng làm việc trong các tổ, ban bầu cử ở xã</w:t>
      </w:r>
    </w:p>
    <w:p w:rsidR="006C2940" w:rsidRPr="0026570C" w:rsidRDefault="006C2940" w:rsidP="006C2940">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Cùng với GV TPT họp, trao đổi, làm việc với CMMHS có Tờ trình gửi nhà trường vào lúc 8h00, ngày thứ sáu, 23/04/2021</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Công đoàn- Chi đoàn -Chi hội CTĐ:</w:t>
      </w:r>
    </w:p>
    <w:p w:rsidR="006C2940"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Dự Hội nghị trực báo thi đua quý I/2021 tại LĐLĐ vào ngày 01/04/2021</w:t>
      </w:r>
    </w:p>
    <w:p w:rsidR="006C2940" w:rsidRDefault="006C2940" w:rsidP="006C2940">
      <w:pPr>
        <w:spacing w:before="100" w:beforeAutospacing="1" w:after="100" w:afterAutospacing="1" w:line="240" w:lineRule="auto"/>
        <w:jc w:val="both"/>
        <w:rPr>
          <w:rFonts w:ascii="Times New Roman" w:hAnsi="Times New Roman" w:cs="Times New Roman"/>
          <w:sz w:val="24"/>
          <w:szCs w:val="24"/>
        </w:rPr>
      </w:pPr>
      <w:r w:rsidRPr="00726A11">
        <w:rPr>
          <w:rFonts w:ascii="Times New Roman" w:eastAsia="Times New Roman" w:hAnsi="Times New Roman" w:cs="Times New Roman"/>
          <w:color w:val="000000"/>
          <w:sz w:val="24"/>
          <w:szCs w:val="24"/>
        </w:rPr>
        <w:t xml:space="preserve">- </w:t>
      </w:r>
      <w:r w:rsidRPr="00726A11">
        <w:rPr>
          <w:rFonts w:ascii="Times New Roman" w:hAnsi="Times New Roman" w:cs="Times New Roman"/>
          <w:sz w:val="24"/>
          <w:szCs w:val="24"/>
        </w:rPr>
        <w:t xml:space="preserve">Phát động các phong trào thi đua, chăm sóc các địa chỉ nhân đạo, thăm hỏi tặng quà gia đình có công cách mạng nhân dịp 30/4 và </w:t>
      </w:r>
      <w:r w:rsidRPr="00726A11">
        <w:rPr>
          <w:rFonts w:ascii="Times New Roman" w:eastAsia="Times New Roman" w:hAnsi="Times New Roman" w:cs="Times New Roman"/>
          <w:color w:val="000000"/>
          <w:sz w:val="24"/>
          <w:szCs w:val="24"/>
        </w:rPr>
        <w:t xml:space="preserve">Tổ chức </w:t>
      </w:r>
      <w:r w:rsidRPr="00726A11">
        <w:rPr>
          <w:rFonts w:ascii="Times New Roman" w:hAnsi="Times New Roman" w:cs="Times New Roman"/>
          <w:sz w:val="24"/>
          <w:szCs w:val="24"/>
        </w:rPr>
        <w:t>các hoạt động hướng đến Đại hội Hội Chữ thập đỏ Ngành GD&amp;ĐT huyện lần thứ III, nhiệm kỳ 2021-2026</w:t>
      </w:r>
      <w:r>
        <w:rPr>
          <w:rFonts w:ascii="Times New Roman" w:hAnsi="Times New Roman" w:cs="Times New Roman"/>
          <w:sz w:val="24"/>
          <w:szCs w:val="24"/>
        </w:rPr>
        <w:t>.</w:t>
      </w:r>
    </w:p>
    <w:p w:rsidR="006C2940" w:rsidRDefault="006C2940" w:rsidP="006C294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Quyết toán kinh phí bán tài sản sau khi thanh lý, đồ gỗ. Định hướng trang bị đồng phục công sở trong đoàn viên Công đoàn theo kế hoạch.</w:t>
      </w:r>
    </w:p>
    <w:p w:rsidR="006C2940" w:rsidRDefault="006C2940" w:rsidP="006C2940">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103CE4">
        <w:rPr>
          <w:rFonts w:ascii="Times New Roman" w:hAnsi="Times New Roman" w:cs="Times New Roman"/>
          <w:color w:val="000000"/>
          <w:sz w:val="24"/>
          <w:szCs w:val="24"/>
          <w:shd w:val="clear" w:color="auto" w:fill="FFFFFF"/>
        </w:rPr>
        <w:t>- Thực hiện Công văn Số:  396/HD-PGDĐT, ngày ban hành 15/10/2018 V/v hướng dẫn thu, chi và quản lý quỹ hội Chữ thập đỏ trong các trường học. Áp dung trong năm tiếp theo 2021</w:t>
      </w:r>
    </w:p>
    <w:p w:rsidR="00393C23" w:rsidRDefault="00393C23" w:rsidP="00FB7333">
      <w:pPr>
        <w:pStyle w:val="NormalWeb"/>
        <w:jc w:val="both"/>
        <w:rPr>
          <w:color w:val="000000"/>
        </w:rPr>
      </w:pPr>
      <w:r w:rsidRPr="00D93448">
        <w:rPr>
          <w:color w:val="000000"/>
          <w:shd w:val="clear" w:color="auto" w:fill="FFFFFF"/>
        </w:rPr>
        <w:t>- Thực hiện Công văn Số:  01/ĐL, ngày ban hành 02/04/2021  ĐIỀU LỆ GIẢI CỜ TƯỚNG CHÀO MỪNG KỶ NIỆM 46 NĂM NGÀY GIẢI PHÓNG MIỀN NAM, THỐNG NHẤT ĐẤT NƯỚC</w:t>
      </w:r>
      <w:r>
        <w:rPr>
          <w:color w:val="000000"/>
        </w:rPr>
        <w:t>. Đối tượng: CBCCVC và người lao động trên địa bàn huyện</w:t>
      </w:r>
    </w:p>
    <w:p w:rsidR="000A6E81" w:rsidRPr="00FB7333" w:rsidRDefault="000A6E81" w:rsidP="00FB7333">
      <w:pPr>
        <w:pStyle w:val="NormalWeb"/>
        <w:jc w:val="both"/>
        <w:rPr>
          <w:color w:val="000000"/>
        </w:rPr>
      </w:pPr>
      <w:r>
        <w:rPr>
          <w:color w:val="000000"/>
        </w:rPr>
        <w:t>- Tham gia giải Cầu lông, bóng bàn trong CBCCVC năm 2021- Rút kinh nghiệm</w:t>
      </w:r>
    </w:p>
    <w:p w:rsidR="006C2940" w:rsidRDefault="006C2940" w:rsidP="006C2940">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Văn phòng: </w:t>
      </w:r>
    </w:p>
    <w:p w:rsidR="006C2940" w:rsidRDefault="006C2940" w:rsidP="006C2940">
      <w:pPr>
        <w:pStyle w:val="NormalWeb"/>
        <w:spacing w:before="0" w:beforeAutospacing="0" w:after="0" w:afterAutospacing="0"/>
        <w:jc w:val="both"/>
        <w:rPr>
          <w:color w:val="000000"/>
          <w:shd w:val="clear" w:color="auto" w:fill="FFFFFF"/>
        </w:rPr>
      </w:pPr>
      <w:r w:rsidRPr="0026570C">
        <w:rPr>
          <w:color w:val="000000"/>
          <w:shd w:val="clear" w:color="auto" w:fill="FFFFFF"/>
        </w:rPr>
        <w:lastRenderedPageBreak/>
        <w:t>- Thực hiện Công văn Số: 105/PGDĐT, ngày ban hàn 24/03/2021 V/v phối hợp triển khai chiến dịch phòng chống sốt xuất huyết đợt I/2021</w:t>
      </w:r>
      <w:r>
        <w:rPr>
          <w:color w:val="000000"/>
          <w:shd w:val="clear" w:color="auto" w:fill="FFFFFF"/>
        </w:rPr>
        <w:t>, bệnh tay chân miệng, quai bị,…</w:t>
      </w:r>
      <w:r w:rsidRPr="0026570C">
        <w:rPr>
          <w:color w:val="000000"/>
          <w:shd w:val="clear" w:color="auto" w:fill="FFFFFF"/>
        </w:rPr>
        <w:t> </w:t>
      </w:r>
    </w:p>
    <w:p w:rsidR="006C2940" w:rsidRDefault="006C2940" w:rsidP="006C2940">
      <w:pPr>
        <w:pStyle w:val="NormalWeb"/>
        <w:spacing w:before="0" w:beforeAutospacing="0" w:after="0" w:afterAutospacing="0"/>
        <w:jc w:val="both"/>
        <w:rPr>
          <w:rStyle w:val="Strong"/>
          <w:color w:val="242B2D"/>
          <w:bdr w:val="none" w:sz="0" w:space="0" w:color="auto" w:frame="1"/>
          <w:shd w:val="clear" w:color="auto" w:fill="E2F1F8"/>
        </w:rPr>
      </w:pPr>
    </w:p>
    <w:p w:rsidR="006C2940" w:rsidRPr="002F3D2B" w:rsidRDefault="006C2940" w:rsidP="006C2940">
      <w:pPr>
        <w:pStyle w:val="NormalWeb"/>
        <w:spacing w:before="0" w:beforeAutospacing="0" w:after="0" w:afterAutospacing="0"/>
        <w:jc w:val="both"/>
        <w:rPr>
          <w:color w:val="000000"/>
          <w:shd w:val="clear" w:color="auto" w:fill="FFFFFF"/>
        </w:rPr>
      </w:pPr>
      <w:r w:rsidRPr="002F3D2B">
        <w:rPr>
          <w:color w:val="000000"/>
          <w:shd w:val="clear" w:color="auto" w:fill="FFFFFF"/>
        </w:rPr>
        <w:t>- Thực hiện Công văn Số: 123/PGDĐT, ngày ban hành 06/04/2021 V/v triển khai Tháng hành động về vệ sinh an toàn thực phẩm năm 2021 và Công văn  Số 63/KH-BCĐ, ngày ban hành 31/03/201 Về KẾ HOẠCH Triển khai “Tháng hành động vì an toàn thực phẩm” năm 2021. Xây dựng kế hoạch theo mẫu 3, nộp lên Phòng GD&amp;ĐT trước ngày 15/05/2021</w:t>
      </w:r>
    </w:p>
    <w:p w:rsidR="006C2940" w:rsidRDefault="006C2940" w:rsidP="006C2940">
      <w:pPr>
        <w:pStyle w:val="NormalWeb"/>
        <w:spacing w:before="0" w:beforeAutospacing="0" w:after="0" w:afterAutospacing="0"/>
        <w:jc w:val="both"/>
        <w:rPr>
          <w:rFonts w:ascii="Verdana" w:hAnsi="Verdana"/>
          <w:color w:val="000000"/>
          <w:sz w:val="15"/>
          <w:szCs w:val="15"/>
          <w:shd w:val="clear" w:color="auto" w:fill="FFFFFF"/>
        </w:rPr>
      </w:pPr>
    </w:p>
    <w:p w:rsidR="006C2940" w:rsidRDefault="006C2940" w:rsidP="006C2940">
      <w:pPr>
        <w:pStyle w:val="NormalWeb"/>
        <w:rPr>
          <w:color w:val="000000"/>
          <w:shd w:val="clear" w:color="auto" w:fill="FFFFFF"/>
        </w:rPr>
      </w:pPr>
      <w:r w:rsidRPr="00035C76">
        <w:rPr>
          <w:color w:val="000000"/>
          <w:shd w:val="clear" w:color="auto" w:fill="FFFFFF"/>
        </w:rPr>
        <w:t>- Thực hiện Công văn Số: 110 /KH-UBND, ngày ban hành 05/04/2021 KẾ HOẠCH Tiêm phòng vắc xin dại chó, quản lý chó nuôi và bảo hiểm trách nhiệm dân sự chủ nuôi chó năm 2021</w:t>
      </w:r>
    </w:p>
    <w:p w:rsidR="006C2940" w:rsidRDefault="006C2940" w:rsidP="006C2940">
      <w:pPr>
        <w:pStyle w:val="NormalWeb"/>
        <w:rPr>
          <w:color w:val="000000"/>
        </w:rPr>
      </w:pPr>
      <w:r w:rsidRPr="00103CE4">
        <w:rPr>
          <w:color w:val="000000"/>
        </w:rPr>
        <w:t>- Thực hiện Côn</w:t>
      </w:r>
      <w:r>
        <w:rPr>
          <w:color w:val="000000"/>
        </w:rPr>
        <w:t>g văn Số 293/BHXH</w:t>
      </w:r>
      <w:r w:rsidRPr="00103CE4">
        <w:rPr>
          <w:color w:val="000000"/>
        </w:rPr>
        <w:t>-GĐBHXH, ngày ban hành 09/04/2021 V/v đánh giá tình hình triển khai ứng dụng VssID- BHXH số</w:t>
      </w:r>
    </w:p>
    <w:p w:rsidR="00E319FB" w:rsidRDefault="006C2940" w:rsidP="00E319FB">
      <w:pPr>
        <w:pStyle w:val="NormalWeb"/>
        <w:rPr>
          <w:color w:val="000000"/>
          <w:shd w:val="clear" w:color="auto" w:fill="FFFFFF"/>
        </w:rPr>
      </w:pPr>
      <w:r w:rsidRPr="00E2223A">
        <w:rPr>
          <w:color w:val="000000"/>
          <w:shd w:val="clear" w:color="auto" w:fill="FFFFFF"/>
        </w:rPr>
        <w:t>- Thực hiện Công văn Số: 155/PGDĐT, ngày ban hành 19/04/2021  V/v triển khai phân loại chất thải rắn sinh hoạt trên địa bàn huyện</w:t>
      </w:r>
    </w:p>
    <w:p w:rsidR="00E319FB" w:rsidRPr="00DA442D" w:rsidRDefault="00E319FB" w:rsidP="00E319FB">
      <w:pPr>
        <w:pStyle w:val="NormalWeb"/>
        <w:rPr>
          <w:color w:val="000000"/>
          <w:shd w:val="clear" w:color="auto" w:fill="FFFFFF"/>
        </w:rPr>
      </w:pPr>
      <w:r w:rsidRPr="00AC45FF">
        <w:rPr>
          <w:color w:val="000000"/>
          <w:shd w:val="clear" w:color="auto" w:fill="FFFFFF"/>
        </w:rPr>
        <w:t>- Thực hiện Công văn Số: 167/PGDĐT, ngày ban hành 26/04/2021 V/v quyết toán kinh phí Báo TNTP học kỳ 2 và  năm học 2020 – 2021</w:t>
      </w:r>
      <w:r>
        <w:rPr>
          <w:rFonts w:ascii="Verdana" w:hAnsi="Verdana"/>
          <w:color w:val="000000"/>
          <w:sz w:val="15"/>
          <w:szCs w:val="15"/>
          <w:shd w:val="clear" w:color="auto" w:fill="FFFFFF"/>
        </w:rPr>
        <w:t xml:space="preserve">. </w:t>
      </w:r>
      <w:r>
        <w:rPr>
          <w:color w:val="000000"/>
          <w:shd w:val="clear" w:color="auto" w:fill="FFFFFF"/>
        </w:rPr>
        <w:t>Tổng kinh phí cả HK II: 3.120.000đồng</w:t>
      </w:r>
    </w:p>
    <w:p w:rsidR="00E722F2" w:rsidRPr="00E319FB" w:rsidRDefault="00E319FB" w:rsidP="006C2940">
      <w:pPr>
        <w:pStyle w:val="NormalWeb"/>
        <w:rPr>
          <w:color w:val="000000"/>
        </w:rPr>
      </w:pPr>
      <w:r w:rsidRPr="00D47E62">
        <w:rPr>
          <w:color w:val="000000"/>
          <w:shd w:val="clear" w:color="auto" w:fill="FFFFFF"/>
        </w:rPr>
        <w:t>- Thực hiện Công văn Số 10/TB-PGD&amp;ĐT, ngày ban hành 26/04/2021 Thông báo về việc chi chuyển nguồn năm 2020 sang năm 2021</w:t>
      </w:r>
    </w:p>
    <w:p w:rsidR="006C2940" w:rsidRPr="00E722F2" w:rsidRDefault="006C2940" w:rsidP="006C2940">
      <w:pPr>
        <w:pStyle w:val="NormalWeb"/>
        <w:rPr>
          <w:color w:val="000000"/>
          <w:shd w:val="clear" w:color="auto" w:fill="FFFFFF"/>
        </w:rPr>
      </w:pPr>
      <w:r w:rsidRPr="00AC45FF">
        <w:rPr>
          <w:rFonts w:ascii="Verdana" w:hAnsi="Verdana"/>
          <w:color w:val="000000"/>
          <w:sz w:val="15"/>
          <w:szCs w:val="15"/>
          <w:shd w:val="clear" w:color="auto" w:fill="FFFFFF"/>
        </w:rPr>
        <w:t xml:space="preserve"> </w:t>
      </w:r>
      <w:r w:rsidR="00E722F2" w:rsidRPr="00E722F2">
        <w:rPr>
          <w:color w:val="000000"/>
          <w:shd w:val="clear" w:color="auto" w:fill="FFFFFF"/>
        </w:rPr>
        <w:t>- Thực hiện Công văn Số: 1461 /QĐ-UBND, ngày ban hành 27/04/ 2021 QUYẾT ĐỊNH Về việc phân bổ kinh phí mua sắm trang thiết bị cho công tác dạy và học năm 2021</w:t>
      </w:r>
    </w:p>
    <w:p w:rsidR="006C2940" w:rsidRPr="00103CE4"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103CE4">
        <w:rPr>
          <w:rFonts w:ascii="Times New Roman" w:eastAsia="Times New Roman" w:hAnsi="Times New Roman" w:cs="Times New Roman"/>
          <w:color w:val="000000"/>
          <w:sz w:val="24"/>
          <w:szCs w:val="24"/>
        </w:rPr>
        <w:t>- Đăng ký như cầu thiết bị năm học 2021- 2022: Tivi kết nối máy tính (7/10); Máy tính HS (15/25); Camera qun sát (0/20); Hệ thống âm thanh (1/1); Hệ thống nước lọc (1/1); Bàn gh</w:t>
      </w:r>
      <w:r>
        <w:rPr>
          <w:rFonts w:ascii="Times New Roman" w:eastAsia="Times New Roman" w:hAnsi="Times New Roman" w:cs="Times New Roman"/>
          <w:color w:val="000000"/>
          <w:sz w:val="24"/>
          <w:szCs w:val="24"/>
        </w:rPr>
        <w:t xml:space="preserve">ế HS (200/250); Khác: Sách thư </w:t>
      </w:r>
      <w:r w:rsidRPr="00103CE4">
        <w:rPr>
          <w:rFonts w:ascii="Times New Roman" w:eastAsia="Times New Roman" w:hAnsi="Times New Roman" w:cs="Times New Roman"/>
          <w:color w:val="000000"/>
          <w:sz w:val="24"/>
          <w:szCs w:val="24"/>
        </w:rPr>
        <w:t>viện, Bàn ghế GV, Đàn Organ, Thiết bị đồng bộ); Bàn ghế Hội đồng.</w:t>
      </w:r>
    </w:p>
    <w:p w:rsidR="006C2940" w:rsidRPr="00C96B4C" w:rsidRDefault="006C2940" w:rsidP="006C2940">
      <w:pPr>
        <w:spacing w:before="100" w:beforeAutospacing="1" w:after="100" w:afterAutospacing="1" w:line="240" w:lineRule="auto"/>
        <w:rPr>
          <w:rFonts w:ascii="Times New Roman" w:eastAsia="Times New Roman" w:hAnsi="Times New Roman" w:cs="Times New Roman"/>
          <w:color w:val="000000"/>
          <w:sz w:val="24"/>
          <w:szCs w:val="24"/>
        </w:rPr>
      </w:pPr>
      <w:r w:rsidRPr="00103CE4">
        <w:rPr>
          <w:rFonts w:ascii="Times New Roman" w:eastAsia="Times New Roman" w:hAnsi="Times New Roman" w:cs="Times New Roman"/>
          <w:color w:val="000000"/>
          <w:sz w:val="24"/>
          <w:szCs w:val="24"/>
        </w:rPr>
        <w:t>- Báo cáo các đối tượng hưởng chế độ chính sách năm 2020- 2021: Học sinh khuyết tật;  học sinh thuộc diện miễn, giảm học phí trong năm học.</w:t>
      </w:r>
    </w:p>
    <w:p w:rsidR="006C2940" w:rsidRDefault="00393C23" w:rsidP="006C2940">
      <w:pPr>
        <w:pStyle w:val="NormalWeb"/>
        <w:spacing w:before="0" w:beforeAutospacing="0" w:after="0" w:afterAutospacing="0"/>
        <w:jc w:val="both"/>
        <w:rPr>
          <w:color w:val="242B2D"/>
          <w:bdr w:val="none" w:sz="0" w:space="0" w:color="auto" w:frame="1"/>
          <w:shd w:val="clear" w:color="auto" w:fill="E2F1F8"/>
        </w:rPr>
      </w:pPr>
      <w:r>
        <w:rPr>
          <w:rStyle w:val="Strong"/>
          <w:color w:val="242B2D"/>
          <w:bdr w:val="none" w:sz="0" w:space="0" w:color="auto" w:frame="1"/>
          <w:shd w:val="clear" w:color="auto" w:fill="E2F1F8"/>
        </w:rPr>
        <w:t xml:space="preserve">- </w:t>
      </w:r>
      <w:r w:rsidR="006C2940" w:rsidRPr="0026570C">
        <w:rPr>
          <w:color w:val="242B2D"/>
          <w:bdr w:val="none" w:sz="0" w:space="0" w:color="auto" w:frame="1"/>
          <w:shd w:val="clear" w:color="auto" w:fill="E2F1F8"/>
        </w:rPr>
        <w:t>Đăng ký và nhận lương tháng 04/2021- Kịp thời- Phát huy (02/04)</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p>
    <w:p w:rsidR="006C2940" w:rsidRDefault="006C2940" w:rsidP="006C2940">
      <w:pPr>
        <w:pStyle w:val="NormalWeb"/>
        <w:spacing w:before="0" w:beforeAutospacing="0" w:after="0" w:afterAutospacing="0"/>
        <w:jc w:val="both"/>
        <w:rPr>
          <w:color w:val="000000"/>
          <w:shd w:val="clear" w:color="auto" w:fill="FFFFFF"/>
        </w:rPr>
      </w:pPr>
      <w:r w:rsidRPr="0026570C">
        <w:rPr>
          <w:color w:val="000000"/>
          <w:shd w:val="clear" w:color="auto" w:fill="FFFFFF"/>
        </w:rPr>
        <w:t>- Xây dựng các kế hoạch theo chỉ đạo trong tháng 04/2021</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p>
    <w:p w:rsidR="006C2940" w:rsidRDefault="006C2940" w:rsidP="006C2940">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Tham mưu xây dựng CSVC theo kế hoạch: Nhà xe- Khẩn</w:t>
      </w:r>
      <w:r w:rsidR="00E27D03">
        <w:rPr>
          <w:color w:val="242B2D"/>
          <w:bdr w:val="none" w:sz="0" w:space="0" w:color="auto" w:frame="1"/>
          <w:shd w:val="clear" w:color="auto" w:fill="E2F1F8"/>
        </w:rPr>
        <w:t>. TỒN TẠI ?</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p>
    <w:p w:rsidR="006C2940" w:rsidRDefault="006C2940" w:rsidP="006C2940">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N</w:t>
      </w:r>
      <w:r w:rsidRPr="0026570C">
        <w:rPr>
          <w:color w:val="242B2D"/>
          <w:bdr w:val="none" w:sz="0" w:space="0" w:color="auto" w:frame="1"/>
          <w:shd w:val="clear" w:color="auto" w:fill="E2F1F8"/>
        </w:rPr>
        <w:t>hận các Quyết định nâng lương định kỳ</w:t>
      </w:r>
      <w:r>
        <w:rPr>
          <w:color w:val="242B2D"/>
          <w:bdr w:val="none" w:sz="0" w:space="0" w:color="auto" w:frame="1"/>
          <w:shd w:val="clear" w:color="auto" w:fill="E2F1F8"/>
        </w:rPr>
        <w:t xml:space="preserve"> đợt 2 (Thầy Vinh, cô Thúy)</w:t>
      </w:r>
      <w:r w:rsidRPr="0026570C">
        <w:rPr>
          <w:color w:val="242B2D"/>
          <w:bdr w:val="none" w:sz="0" w:space="0" w:color="auto" w:frame="1"/>
          <w:shd w:val="clear" w:color="auto" w:fill="E2F1F8"/>
        </w:rPr>
        <w:t>, vượt khung đợt 2</w:t>
      </w:r>
      <w:r>
        <w:rPr>
          <w:color w:val="242B2D"/>
          <w:bdr w:val="none" w:sz="0" w:space="0" w:color="auto" w:frame="1"/>
          <w:shd w:val="clear" w:color="auto" w:fill="E2F1F8"/>
        </w:rPr>
        <w:t xml:space="preserve"> (Thầy Phê, thầy Sanh, thầy Cang, thầy Châu, thầy An</w:t>
      </w:r>
      <w:r w:rsidR="00E27D03">
        <w:rPr>
          <w:color w:val="242B2D"/>
          <w:bdr w:val="none" w:sz="0" w:space="0" w:color="auto" w:frame="1"/>
          <w:shd w:val="clear" w:color="auto" w:fill="E2F1F8"/>
        </w:rPr>
        <w:t xml:space="preserve"> </w:t>
      </w:r>
      <w:r w:rsidRPr="0026570C">
        <w:rPr>
          <w:color w:val="242B2D"/>
          <w:bdr w:val="none" w:sz="0" w:space="0" w:color="auto" w:frame="1"/>
          <w:shd w:val="clear" w:color="auto" w:fill="E2F1F8"/>
        </w:rPr>
        <w:t xml:space="preserve">và NLTTH đợt 2 </w:t>
      </w:r>
      <w:r>
        <w:rPr>
          <w:color w:val="242B2D"/>
          <w:bdr w:val="none" w:sz="0" w:space="0" w:color="auto" w:frame="1"/>
          <w:shd w:val="clear" w:color="auto" w:fill="E2F1F8"/>
        </w:rPr>
        <w:t xml:space="preserve">(Thầy Dũng, thầy Hạnh, thầy Lợi) </w:t>
      </w:r>
      <w:r w:rsidRPr="0026570C">
        <w:rPr>
          <w:color w:val="242B2D"/>
          <w:bdr w:val="none" w:sz="0" w:space="0" w:color="auto" w:frame="1"/>
          <w:shd w:val="clear" w:color="auto" w:fill="E2F1F8"/>
        </w:rPr>
        <w:t>năm 2020</w:t>
      </w:r>
      <w:r>
        <w:rPr>
          <w:color w:val="242B2D"/>
          <w:bdr w:val="none" w:sz="0" w:space="0" w:color="auto" w:frame="1"/>
          <w:shd w:val="clear" w:color="auto" w:fill="E2F1F8"/>
        </w:rPr>
        <w:t>, trong tuần 30 (12/04/2021- 16/04/2021)</w:t>
      </w:r>
    </w:p>
    <w:p w:rsidR="006C2940" w:rsidRDefault="006C2940" w:rsidP="006C2940">
      <w:pPr>
        <w:pStyle w:val="NormalWeb"/>
        <w:spacing w:before="0" w:beforeAutospacing="0" w:after="0" w:afterAutospacing="0"/>
        <w:jc w:val="both"/>
        <w:rPr>
          <w:color w:val="242B2D"/>
          <w:bdr w:val="none" w:sz="0" w:space="0" w:color="auto" w:frame="1"/>
          <w:shd w:val="clear" w:color="auto" w:fill="E2F1F8"/>
        </w:rPr>
      </w:pPr>
    </w:p>
    <w:p w:rsidR="006C2940" w:rsidRDefault="006C2940" w:rsidP="006C2940">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-Tham mưu nhận Quyết định </w:t>
      </w:r>
      <w:r w:rsidRPr="0026570C">
        <w:rPr>
          <w:color w:val="242B2D"/>
          <w:bdr w:val="none" w:sz="0" w:space="0" w:color="auto" w:frame="1"/>
          <w:shd w:val="clear" w:color="auto" w:fill="E2F1F8"/>
        </w:rPr>
        <w:t xml:space="preserve">thâm niên GV đợt 2 </w:t>
      </w:r>
      <w:r>
        <w:rPr>
          <w:color w:val="242B2D"/>
          <w:bdr w:val="none" w:sz="0" w:space="0" w:color="auto" w:frame="1"/>
          <w:shd w:val="clear" w:color="auto" w:fill="E2F1F8"/>
        </w:rPr>
        <w:t>(Thầy Vinh, thầy Châu, thầy An, thầy Ứng, thầy Kỷ, thầy Dũng, thầy Lợi, cô Thu, thầy Hoàng, thầy Cư, thầy Lý, thầy Vũ)- CHƯA CÓ</w:t>
      </w: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p>
    <w:p w:rsidR="006C2940" w:rsidRPr="0026570C" w:rsidRDefault="006C2940" w:rsidP="006C2940">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lastRenderedPageBreak/>
        <w:t xml:space="preserve">- Làm Hồ sơ </w:t>
      </w:r>
      <w:r w:rsidRPr="0026570C">
        <w:rPr>
          <w:color w:val="242B2D"/>
          <w:bdr w:val="none" w:sz="0" w:space="0" w:color="auto" w:frame="1"/>
          <w:shd w:val="clear" w:color="auto" w:fill="E2F1F8"/>
        </w:rPr>
        <w:t>nâng lương định kỳ</w:t>
      </w:r>
      <w:r>
        <w:rPr>
          <w:color w:val="242B2D"/>
          <w:bdr w:val="none" w:sz="0" w:space="0" w:color="auto" w:frame="1"/>
          <w:shd w:val="clear" w:color="auto" w:fill="E2F1F8"/>
        </w:rPr>
        <w:t xml:space="preserve"> đợt 1 (Thầy Thành, thầy Mỏng, cô Phước) </w:t>
      </w:r>
      <w:r w:rsidRPr="0026570C">
        <w:rPr>
          <w:color w:val="242B2D"/>
          <w:bdr w:val="none" w:sz="0" w:space="0" w:color="auto" w:frame="1"/>
          <w:shd w:val="clear" w:color="auto" w:fill="E2F1F8"/>
        </w:rPr>
        <w:t>, vượt khung đợt 1</w:t>
      </w:r>
      <w:r>
        <w:rPr>
          <w:color w:val="242B2D"/>
          <w:bdr w:val="none" w:sz="0" w:space="0" w:color="auto" w:frame="1"/>
          <w:shd w:val="clear" w:color="auto" w:fill="E2F1F8"/>
        </w:rPr>
        <w:t xml:space="preserve"> (Thầy Ứng, thầy Kỷ)</w:t>
      </w:r>
      <w:r w:rsidRPr="0026570C">
        <w:rPr>
          <w:color w:val="242B2D"/>
          <w:bdr w:val="none" w:sz="0" w:space="0" w:color="auto" w:frame="1"/>
          <w:shd w:val="clear" w:color="auto" w:fill="E2F1F8"/>
        </w:rPr>
        <w:t>, và NLTTH đợt 1</w:t>
      </w:r>
      <w:r>
        <w:rPr>
          <w:color w:val="242B2D"/>
          <w:bdr w:val="none" w:sz="0" w:space="0" w:color="auto" w:frame="1"/>
          <w:shd w:val="clear" w:color="auto" w:fill="E2F1F8"/>
        </w:rPr>
        <w:t xml:space="preserve"> (Thầy Cườm, thầy Lân)</w:t>
      </w:r>
      <w:r w:rsidRPr="0026570C">
        <w:rPr>
          <w:color w:val="242B2D"/>
          <w:bdr w:val="none" w:sz="0" w:space="0" w:color="auto" w:frame="1"/>
          <w:shd w:val="clear" w:color="auto" w:fill="E2F1F8"/>
        </w:rPr>
        <w:t xml:space="preserve"> năm 2021</w:t>
      </w:r>
      <w:r w:rsidR="00E27D03">
        <w:rPr>
          <w:color w:val="242B2D"/>
          <w:bdr w:val="none" w:sz="0" w:space="0" w:color="auto" w:frame="1"/>
          <w:shd w:val="clear" w:color="auto" w:fill="E2F1F8"/>
        </w:rPr>
        <w:t>/  T</w:t>
      </w:r>
      <w:r w:rsidR="00E27D03" w:rsidRPr="0026570C">
        <w:rPr>
          <w:color w:val="242B2D"/>
          <w:bdr w:val="none" w:sz="0" w:space="0" w:color="auto" w:frame="1"/>
          <w:shd w:val="clear" w:color="auto" w:fill="E2F1F8"/>
        </w:rPr>
        <w:t>hâm niên GV đợt 1</w:t>
      </w:r>
      <w:r w:rsidR="00E27D03">
        <w:rPr>
          <w:color w:val="242B2D"/>
          <w:bdr w:val="none" w:sz="0" w:space="0" w:color="auto" w:frame="1"/>
          <w:shd w:val="clear" w:color="auto" w:fill="E2F1F8"/>
        </w:rPr>
        <w:t xml:space="preserve"> (Thầy Phê, thầy Sanh, thầy Cang, thầy Thành, thầy Mỏng, cô Phước, thầy Cườm, thầy Lân, cô Hằng, thầy Cường, thầy Biên, cô Thủy- KHÔNG NHẬN HỒ SƠ)</w:t>
      </w:r>
    </w:p>
    <w:p w:rsidR="00A500D7" w:rsidRDefault="006C2940"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Tăng cường trực cơ quan, tu sử CSVC, bảo vệ tài sản, vệ sinh nhà trường.</w:t>
      </w:r>
    </w:p>
    <w:p w:rsidR="000A6E81" w:rsidRPr="0026570C" w:rsidRDefault="000A6E81" w:rsidP="00280ACE">
      <w:pPr>
        <w:pStyle w:val="NormalWeb"/>
        <w:spacing w:before="0" w:beforeAutospacing="0" w:after="0" w:afterAutospacing="0"/>
        <w:jc w:val="both"/>
        <w:rPr>
          <w:color w:val="242B2D"/>
          <w:bdr w:val="none" w:sz="0" w:space="0" w:color="auto" w:frame="1"/>
          <w:shd w:val="clear" w:color="auto" w:fill="E2F1F8"/>
        </w:rPr>
      </w:pPr>
    </w:p>
    <w:p w:rsidR="00EA271D" w:rsidRDefault="00A500D7" w:rsidP="00C927E6">
      <w:pPr>
        <w:pStyle w:val="NormalWeb"/>
        <w:spacing w:before="0" w:beforeAutospacing="0" w:after="0" w:afterAutospacing="0"/>
        <w:jc w:val="both"/>
        <w:rPr>
          <w:rStyle w:val="Strong"/>
          <w:color w:val="242B2D"/>
          <w:bdr w:val="none" w:sz="0" w:space="0" w:color="auto" w:frame="1"/>
          <w:shd w:val="clear" w:color="auto" w:fill="E2F1F8"/>
        </w:rPr>
      </w:pPr>
      <w:r w:rsidRPr="0026570C">
        <w:rPr>
          <w:b/>
          <w:color w:val="242B2D"/>
          <w:bdr w:val="none" w:sz="0" w:space="0" w:color="auto" w:frame="1"/>
          <w:shd w:val="clear" w:color="auto" w:fill="E2F1F8"/>
        </w:rPr>
        <w:t>* Rút kinh nghiệm:</w:t>
      </w:r>
      <w:r w:rsidR="00C927E6">
        <w:rPr>
          <w:rStyle w:val="Strong"/>
          <w:color w:val="242B2D"/>
          <w:bdr w:val="none" w:sz="0" w:space="0" w:color="auto" w:frame="1"/>
          <w:shd w:val="clear" w:color="auto" w:fill="E2F1F8"/>
        </w:rPr>
        <w:t xml:space="preserve"> </w:t>
      </w:r>
      <w:r w:rsidR="00C927E6" w:rsidRPr="00C927E6">
        <w:rPr>
          <w:rStyle w:val="Strong"/>
          <w:b w:val="0"/>
          <w:color w:val="242B2D"/>
          <w:bdr w:val="none" w:sz="0" w:space="0" w:color="auto" w:frame="1"/>
          <w:shd w:val="clear" w:color="auto" w:fill="E2F1F8"/>
        </w:rPr>
        <w:t xml:space="preserve">Có chuyển biên </w:t>
      </w:r>
      <w:r w:rsidR="00C927E6">
        <w:rPr>
          <w:rStyle w:val="Strong"/>
          <w:b w:val="0"/>
          <w:color w:val="242B2D"/>
          <w:bdr w:val="none" w:sz="0" w:space="0" w:color="auto" w:frame="1"/>
          <w:shd w:val="clear" w:color="auto" w:fill="E2F1F8"/>
        </w:rPr>
        <w:t>tích cực từ sau cuộc H</w:t>
      </w:r>
      <w:r w:rsidR="00C927E6" w:rsidRPr="00C927E6">
        <w:rPr>
          <w:rStyle w:val="Strong"/>
          <w:b w:val="0"/>
          <w:color w:val="242B2D"/>
          <w:bdr w:val="none" w:sz="0" w:space="0" w:color="auto" w:frame="1"/>
          <w:shd w:val="clear" w:color="auto" w:fill="E2F1F8"/>
        </w:rPr>
        <w:t>ọp hội đồng tháng 04/2021</w:t>
      </w:r>
    </w:p>
    <w:p w:rsidR="00092890"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II/ Kế hoạch </w:t>
      </w:r>
      <w:r w:rsidR="006C2940">
        <w:rPr>
          <w:rStyle w:val="Strong"/>
          <w:color w:val="242B2D"/>
          <w:bdr w:val="none" w:sz="0" w:space="0" w:color="auto" w:frame="1"/>
          <w:shd w:val="clear" w:color="auto" w:fill="E2F1F8"/>
        </w:rPr>
        <w:t>tháng 05</w:t>
      </w:r>
      <w:r w:rsidR="00092890" w:rsidRPr="0026570C">
        <w:rPr>
          <w:rStyle w:val="Strong"/>
          <w:color w:val="242B2D"/>
          <w:bdr w:val="none" w:sz="0" w:space="0" w:color="auto" w:frame="1"/>
          <w:shd w:val="clear" w:color="auto" w:fill="E2F1F8"/>
        </w:rPr>
        <w:t>/2021</w:t>
      </w:r>
    </w:p>
    <w:p w:rsidR="006C2940" w:rsidRPr="00146750" w:rsidRDefault="003266DE" w:rsidP="00146750">
      <w:pPr>
        <w:spacing w:before="120" w:after="120"/>
        <w:ind w:firstLine="720"/>
        <w:jc w:val="both"/>
        <w:rPr>
          <w:rFonts w:ascii="Times New Roman" w:hAnsi="Times New Roman" w:cs="Times New Roman"/>
          <w:b/>
          <w:bCs/>
          <w:sz w:val="26"/>
          <w:szCs w:val="26"/>
        </w:rPr>
      </w:pPr>
      <w:r w:rsidRPr="00704857">
        <w:rPr>
          <w:rFonts w:ascii="Times New Roman" w:hAnsi="Times New Roman" w:cs="Times New Roman"/>
          <w:b/>
          <w:bCs/>
          <w:i/>
          <w:iCs/>
          <w:sz w:val="24"/>
          <w:szCs w:val="24"/>
          <w:lang w:val="vi-VN"/>
        </w:rPr>
        <w:t xml:space="preserve">Phát động CBGVNV và HS </w:t>
      </w:r>
      <w:r w:rsidRPr="00704857">
        <w:rPr>
          <w:rFonts w:ascii="Times New Roman" w:hAnsi="Times New Roman" w:cs="Times New Roman"/>
          <w:b/>
          <w:bCs/>
          <w:i/>
          <w:iCs/>
          <w:sz w:val="24"/>
          <w:szCs w:val="24"/>
        </w:rPr>
        <w:t xml:space="preserve">trong </w:t>
      </w:r>
      <w:r w:rsidRPr="00704857">
        <w:rPr>
          <w:rFonts w:ascii="Times New Roman" w:hAnsi="Times New Roman" w:cs="Times New Roman"/>
          <w:b/>
          <w:bCs/>
          <w:i/>
          <w:iCs/>
          <w:sz w:val="24"/>
          <w:szCs w:val="24"/>
          <w:lang w:val="vi-VN"/>
        </w:rPr>
        <w:t xml:space="preserve">toàn ngành hưởng ứng đợt thi đua </w:t>
      </w:r>
      <w:r w:rsidR="00146750" w:rsidRPr="00146750">
        <w:rPr>
          <w:rFonts w:ascii="Times New Roman" w:hAnsi="Times New Roman" w:cs="Times New Roman"/>
          <w:b/>
          <w:bCs/>
          <w:i/>
          <w:iCs/>
          <w:sz w:val="26"/>
          <w:szCs w:val="26"/>
          <w:lang w:val="vi-VN"/>
        </w:rPr>
        <w:t>“Dạy tốt và Học tốt”</w:t>
      </w:r>
      <w:r w:rsidR="00146750" w:rsidRPr="00146750">
        <w:rPr>
          <w:rFonts w:ascii="Times New Roman" w:hAnsi="Times New Roman" w:cs="Times New Roman"/>
          <w:b/>
          <w:bCs/>
          <w:i/>
          <w:iCs/>
          <w:sz w:val="26"/>
          <w:szCs w:val="26"/>
        </w:rPr>
        <w:t xml:space="preserve"> </w:t>
      </w:r>
      <w:r w:rsidR="00146750" w:rsidRPr="00146750">
        <w:rPr>
          <w:rFonts w:ascii="Times New Roman" w:hAnsi="Times New Roman" w:cs="Times New Roman"/>
          <w:b/>
          <w:bCs/>
          <w:i/>
          <w:iCs/>
          <w:sz w:val="26"/>
          <w:szCs w:val="26"/>
          <w:lang w:val="vi-VN"/>
        </w:rPr>
        <w:t xml:space="preserve">hướng đến </w:t>
      </w:r>
      <w:r w:rsidR="00146750" w:rsidRPr="00146750">
        <w:rPr>
          <w:rFonts w:ascii="Times New Roman" w:hAnsi="Times New Roman" w:cs="Times New Roman"/>
          <w:b/>
          <w:i/>
          <w:sz w:val="26"/>
          <w:szCs w:val="26"/>
          <w:lang w:val="vi-VN"/>
        </w:rPr>
        <w:t>kỷ niệm 1</w:t>
      </w:r>
      <w:r w:rsidR="00146750" w:rsidRPr="00146750">
        <w:rPr>
          <w:rFonts w:ascii="Times New Roman" w:hAnsi="Times New Roman" w:cs="Times New Roman"/>
          <w:b/>
          <w:i/>
          <w:sz w:val="26"/>
          <w:szCs w:val="26"/>
        </w:rPr>
        <w:t>31</w:t>
      </w:r>
      <w:r w:rsidR="00146750" w:rsidRPr="00146750">
        <w:rPr>
          <w:rFonts w:ascii="Times New Roman" w:hAnsi="Times New Roman" w:cs="Times New Roman"/>
          <w:b/>
          <w:i/>
          <w:sz w:val="26"/>
          <w:szCs w:val="26"/>
          <w:lang w:val="vi-VN"/>
        </w:rPr>
        <w:t xml:space="preserve"> năm Ngày sinh Chủ tịch Hồ Chí Minh</w:t>
      </w:r>
      <w:r w:rsidR="00146750" w:rsidRPr="00146750">
        <w:rPr>
          <w:rFonts w:ascii="Times New Roman" w:hAnsi="Times New Roman" w:cs="Times New Roman"/>
          <w:b/>
          <w:i/>
          <w:sz w:val="26"/>
          <w:szCs w:val="26"/>
        </w:rPr>
        <w:t xml:space="preserve"> (19/5/1890 – 19/5/2021)</w:t>
      </w:r>
      <w:r w:rsidR="00146750" w:rsidRPr="00146750">
        <w:rPr>
          <w:rFonts w:ascii="Times New Roman" w:hAnsi="Times New Roman" w:cs="Times New Roman"/>
          <w:b/>
          <w:i/>
          <w:sz w:val="26"/>
          <w:szCs w:val="26"/>
          <w:lang w:val="vi-VN"/>
        </w:rPr>
        <w:t>; kỷ niệm 6</w:t>
      </w:r>
      <w:r w:rsidR="00146750" w:rsidRPr="00146750">
        <w:rPr>
          <w:rFonts w:ascii="Times New Roman" w:hAnsi="Times New Roman" w:cs="Times New Roman"/>
          <w:b/>
          <w:i/>
          <w:sz w:val="26"/>
          <w:szCs w:val="26"/>
        </w:rPr>
        <w:t>7</w:t>
      </w:r>
      <w:r w:rsidR="00146750" w:rsidRPr="00146750">
        <w:rPr>
          <w:rFonts w:ascii="Times New Roman" w:hAnsi="Times New Roman" w:cs="Times New Roman"/>
          <w:b/>
          <w:i/>
          <w:sz w:val="26"/>
          <w:szCs w:val="26"/>
          <w:lang w:val="vi-VN"/>
        </w:rPr>
        <w:t xml:space="preserve"> năm chiến thắng Điện Biên Phủ</w:t>
      </w:r>
      <w:r w:rsidR="00146750" w:rsidRPr="00146750">
        <w:rPr>
          <w:rFonts w:ascii="Times New Roman" w:hAnsi="Times New Roman" w:cs="Times New Roman"/>
          <w:sz w:val="17"/>
          <w:szCs w:val="17"/>
          <w:shd w:val="clear" w:color="auto" w:fill="FFFFFF"/>
        </w:rPr>
        <w:t xml:space="preserve"> </w:t>
      </w:r>
      <w:r w:rsidR="00146750" w:rsidRPr="00146750">
        <w:rPr>
          <w:rFonts w:ascii="Times New Roman" w:hAnsi="Times New Roman" w:cs="Times New Roman"/>
          <w:b/>
          <w:i/>
          <w:sz w:val="28"/>
          <w:szCs w:val="28"/>
          <w:shd w:val="clear" w:color="auto" w:fill="FFFFFF"/>
        </w:rPr>
        <w:t>(7/5/1954 – 7/5/2021)</w:t>
      </w:r>
      <w:r w:rsidR="00146750" w:rsidRPr="00146750">
        <w:rPr>
          <w:rFonts w:ascii="Times New Roman" w:hAnsi="Times New Roman" w:cs="Times New Roman"/>
          <w:b/>
          <w:i/>
          <w:sz w:val="26"/>
          <w:szCs w:val="26"/>
          <w:lang w:val="vi-VN"/>
        </w:rPr>
        <w:t xml:space="preserve">; </w:t>
      </w:r>
      <w:r w:rsidR="00146750" w:rsidRPr="00146750">
        <w:rPr>
          <w:rFonts w:ascii="Times New Roman" w:hAnsi="Times New Roman" w:cs="Times New Roman"/>
          <w:b/>
          <w:i/>
          <w:sz w:val="26"/>
          <w:szCs w:val="26"/>
        </w:rPr>
        <w:t xml:space="preserve">80 năm </w:t>
      </w:r>
      <w:r w:rsidR="00146750" w:rsidRPr="00146750">
        <w:rPr>
          <w:rFonts w:ascii="Times New Roman" w:hAnsi="Times New Roman" w:cs="Times New Roman"/>
          <w:b/>
          <w:i/>
          <w:sz w:val="26"/>
          <w:szCs w:val="26"/>
          <w:lang w:val="vi-VN"/>
        </w:rPr>
        <w:t>Ngày thành lập Đội TNTP Hồ Chí Minh</w:t>
      </w:r>
      <w:r w:rsidR="00146750" w:rsidRPr="00146750">
        <w:rPr>
          <w:rFonts w:ascii="Times New Roman" w:hAnsi="Times New Roman" w:cs="Times New Roman"/>
          <w:b/>
          <w:i/>
          <w:sz w:val="26"/>
          <w:szCs w:val="26"/>
        </w:rPr>
        <w:t xml:space="preserve"> </w:t>
      </w:r>
      <w:r w:rsidR="00146750" w:rsidRPr="00146750">
        <w:rPr>
          <w:rFonts w:ascii="Times New Roman" w:hAnsi="Times New Roman" w:cs="Times New Roman"/>
          <w:b/>
          <w:bCs/>
          <w:i/>
          <w:kern w:val="36"/>
          <w:sz w:val="28"/>
          <w:szCs w:val="28"/>
        </w:rPr>
        <w:t>(15/5/1941 - 15/5/2021).</w:t>
      </w:r>
    </w:p>
    <w:p w:rsidR="003266DE" w:rsidRPr="0026570C" w:rsidRDefault="003266DE" w:rsidP="003266DE">
      <w:pPr>
        <w:autoSpaceDE w:val="0"/>
        <w:autoSpaceDN w:val="0"/>
        <w:adjustRightInd w:val="0"/>
        <w:spacing w:before="120" w:line="245" w:lineRule="auto"/>
        <w:ind w:firstLine="720"/>
        <w:jc w:val="both"/>
        <w:rPr>
          <w:rFonts w:ascii="Times New Roman" w:hAnsi="Times New Roman" w:cs="Times New Roman"/>
          <w:b/>
          <w:bCs/>
          <w:i/>
          <w:iCs/>
          <w:sz w:val="24"/>
          <w:szCs w:val="24"/>
        </w:rPr>
      </w:pPr>
      <w:r w:rsidRPr="0026570C">
        <w:rPr>
          <w:rFonts w:ascii="Times New Roman" w:hAnsi="Times New Roman" w:cs="Times New Roman"/>
          <w:b/>
          <w:bCs/>
          <w:i/>
          <w:iCs/>
          <w:sz w:val="24"/>
          <w:szCs w:val="24"/>
        </w:rPr>
        <w:t>Thực hiệ</w:t>
      </w:r>
      <w:r w:rsidR="00B96A6F" w:rsidRPr="0026570C">
        <w:rPr>
          <w:rFonts w:ascii="Times New Roman" w:hAnsi="Times New Roman" w:cs="Times New Roman"/>
          <w:b/>
          <w:bCs/>
          <w:i/>
          <w:iCs/>
          <w:sz w:val="24"/>
          <w:szCs w:val="24"/>
        </w:rPr>
        <w:t>n nghiêm túc Công văn</w:t>
      </w:r>
      <w:r w:rsidR="006C2940">
        <w:rPr>
          <w:rFonts w:ascii="Times New Roman" w:hAnsi="Times New Roman" w:cs="Times New Roman"/>
          <w:b/>
          <w:bCs/>
          <w:i/>
          <w:iCs/>
          <w:sz w:val="24"/>
          <w:szCs w:val="24"/>
        </w:rPr>
        <w:t xml:space="preserve"> </w:t>
      </w:r>
      <w:r w:rsidR="00146750">
        <w:rPr>
          <w:rFonts w:ascii="Times New Roman" w:hAnsi="Times New Roman" w:cs="Times New Roman"/>
          <w:b/>
          <w:bCs/>
          <w:i/>
          <w:iCs/>
          <w:sz w:val="24"/>
          <w:szCs w:val="24"/>
        </w:rPr>
        <w:t>30</w:t>
      </w:r>
      <w:r w:rsidR="00B96A6F" w:rsidRPr="0026570C">
        <w:rPr>
          <w:rFonts w:ascii="Times New Roman" w:hAnsi="Times New Roman" w:cs="Times New Roman"/>
          <w:b/>
          <w:bCs/>
          <w:i/>
          <w:iCs/>
          <w:sz w:val="24"/>
          <w:szCs w:val="24"/>
        </w:rPr>
        <w:t xml:space="preserve">/KH-PGD&amp;ĐT, ngày ban hành </w:t>
      </w:r>
      <w:r w:rsidR="00146750">
        <w:rPr>
          <w:rFonts w:ascii="Times New Roman" w:hAnsi="Times New Roman" w:cs="Times New Roman"/>
          <w:b/>
          <w:bCs/>
          <w:i/>
          <w:iCs/>
          <w:sz w:val="24"/>
          <w:szCs w:val="24"/>
        </w:rPr>
        <w:t>05</w:t>
      </w:r>
      <w:r w:rsidR="006C2940">
        <w:rPr>
          <w:rFonts w:ascii="Times New Roman" w:hAnsi="Times New Roman" w:cs="Times New Roman"/>
          <w:b/>
          <w:bCs/>
          <w:i/>
          <w:iCs/>
          <w:sz w:val="24"/>
          <w:szCs w:val="24"/>
        </w:rPr>
        <w:t>/05/</w:t>
      </w:r>
      <w:r w:rsidRPr="0026570C">
        <w:rPr>
          <w:rFonts w:ascii="Times New Roman" w:hAnsi="Times New Roman" w:cs="Times New Roman"/>
          <w:b/>
          <w:bCs/>
          <w:i/>
          <w:iCs/>
          <w:sz w:val="24"/>
          <w:szCs w:val="24"/>
        </w:rPr>
        <w:t xml:space="preserve">2021 của Phòng GD&amp;ĐT </w:t>
      </w:r>
      <w:r w:rsidR="006C2940">
        <w:rPr>
          <w:rFonts w:ascii="Times New Roman" w:hAnsi="Times New Roman" w:cs="Times New Roman"/>
          <w:b/>
          <w:bCs/>
          <w:i/>
          <w:iCs/>
          <w:sz w:val="24"/>
          <w:szCs w:val="24"/>
        </w:rPr>
        <w:t xml:space="preserve"> </w:t>
      </w:r>
      <w:r w:rsidRPr="0026570C">
        <w:rPr>
          <w:rFonts w:ascii="Times New Roman" w:hAnsi="Times New Roman" w:cs="Times New Roman"/>
          <w:b/>
          <w:bCs/>
          <w:i/>
          <w:iCs/>
          <w:sz w:val="24"/>
          <w:szCs w:val="24"/>
        </w:rPr>
        <w:t>Về kế hoạ</w:t>
      </w:r>
      <w:r w:rsidR="006C2940">
        <w:rPr>
          <w:rFonts w:ascii="Times New Roman" w:hAnsi="Times New Roman" w:cs="Times New Roman"/>
          <w:b/>
          <w:bCs/>
          <w:i/>
          <w:iCs/>
          <w:sz w:val="24"/>
          <w:szCs w:val="24"/>
        </w:rPr>
        <w:t>ch công tác tháng 05/</w:t>
      </w:r>
      <w:r w:rsidRPr="0026570C">
        <w:rPr>
          <w:rFonts w:ascii="Times New Roman" w:hAnsi="Times New Roman" w:cs="Times New Roman"/>
          <w:b/>
          <w:bCs/>
          <w:i/>
          <w:iCs/>
          <w:sz w:val="24"/>
          <w:szCs w:val="24"/>
        </w:rPr>
        <w:t>2021</w:t>
      </w:r>
    </w:p>
    <w:p w:rsidR="003266DE" w:rsidRPr="0026570C" w:rsidRDefault="003266DE" w:rsidP="003266DE">
      <w:pPr>
        <w:autoSpaceDE w:val="0"/>
        <w:autoSpaceDN w:val="0"/>
        <w:adjustRightInd w:val="0"/>
        <w:spacing w:before="120" w:line="245" w:lineRule="auto"/>
        <w:ind w:firstLine="720"/>
        <w:jc w:val="both"/>
        <w:rPr>
          <w:rStyle w:val="Strong"/>
          <w:rFonts w:ascii="Times New Roman" w:hAnsi="Times New Roman" w:cs="Times New Roman"/>
          <w:b w:val="0"/>
          <w:i/>
          <w:iCs/>
          <w:sz w:val="24"/>
          <w:szCs w:val="24"/>
        </w:rPr>
      </w:pPr>
      <w:r w:rsidRPr="0026570C">
        <w:rPr>
          <w:rFonts w:ascii="Times New Roman" w:hAnsi="Times New Roman" w:cs="Times New Roman"/>
          <w:b/>
          <w:bCs/>
          <w:i/>
          <w:iCs/>
          <w:sz w:val="24"/>
          <w:szCs w:val="24"/>
        </w:rPr>
        <w:t>Thực hiện nghiêm túc Kế hoạ</w:t>
      </w:r>
      <w:r w:rsidR="00B96A6F" w:rsidRPr="0026570C">
        <w:rPr>
          <w:rFonts w:ascii="Times New Roman" w:hAnsi="Times New Roman" w:cs="Times New Roman"/>
          <w:b/>
          <w:bCs/>
          <w:i/>
          <w:iCs/>
          <w:sz w:val="24"/>
          <w:szCs w:val="24"/>
        </w:rPr>
        <w:t>ch tháng 0</w:t>
      </w:r>
      <w:r w:rsidR="006C2940">
        <w:rPr>
          <w:rFonts w:ascii="Times New Roman" w:hAnsi="Times New Roman" w:cs="Times New Roman"/>
          <w:b/>
          <w:bCs/>
          <w:i/>
          <w:iCs/>
          <w:sz w:val="24"/>
          <w:szCs w:val="24"/>
        </w:rPr>
        <w:t>5</w:t>
      </w:r>
      <w:r w:rsidRPr="0026570C">
        <w:rPr>
          <w:rFonts w:ascii="Times New Roman" w:hAnsi="Times New Roman" w:cs="Times New Roman"/>
          <w:b/>
          <w:bCs/>
          <w:i/>
          <w:iCs/>
          <w:sz w:val="24"/>
          <w:szCs w:val="24"/>
        </w:rPr>
        <w:t>/2021 của Nhà trường. Họp Hội đồng sư phạ</w:t>
      </w:r>
      <w:r w:rsidR="006C2940">
        <w:rPr>
          <w:rFonts w:ascii="Times New Roman" w:hAnsi="Times New Roman" w:cs="Times New Roman"/>
          <w:b/>
          <w:bCs/>
          <w:i/>
          <w:iCs/>
          <w:sz w:val="24"/>
          <w:szCs w:val="24"/>
        </w:rPr>
        <w:t>m vào ngày 03/05/</w:t>
      </w:r>
      <w:r w:rsidRPr="0026570C">
        <w:rPr>
          <w:rFonts w:ascii="Times New Roman" w:hAnsi="Times New Roman" w:cs="Times New Roman"/>
          <w:b/>
          <w:bCs/>
          <w:i/>
          <w:iCs/>
          <w:sz w:val="24"/>
          <w:szCs w:val="24"/>
        </w:rPr>
        <w:t>2021</w:t>
      </w: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1/ Chuyên môn:</w:t>
      </w:r>
    </w:p>
    <w:p w:rsidR="000E4CD5" w:rsidRPr="0026570C" w:rsidRDefault="000E4CD5"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Phòng GD&amp;ĐT:</w:t>
      </w:r>
    </w:p>
    <w:p w:rsidR="00960CD9" w:rsidRPr="00960CD9" w:rsidRDefault="00960CD9" w:rsidP="00960CD9">
      <w:pPr>
        <w:jc w:val="both"/>
        <w:rPr>
          <w:rFonts w:ascii="Times New Roman" w:hAnsi="Times New Roman" w:cs="Times New Roman"/>
          <w:sz w:val="24"/>
          <w:szCs w:val="24"/>
        </w:rPr>
      </w:pPr>
      <w:r w:rsidRPr="00960CD9">
        <w:rPr>
          <w:rFonts w:ascii="Times New Roman" w:hAnsi="Times New Roman" w:cs="Times New Roman"/>
          <w:sz w:val="24"/>
          <w:szCs w:val="24"/>
          <w:lang w:val="vi-VN"/>
        </w:rPr>
        <w:t>1. Chỉ đạo tổ chức kiểm tra HK II.</w:t>
      </w:r>
      <w:r w:rsidRPr="00960CD9">
        <w:rPr>
          <w:rFonts w:ascii="Times New Roman" w:hAnsi="Times New Roman" w:cs="Times New Roman"/>
          <w:sz w:val="24"/>
          <w:szCs w:val="24"/>
        </w:rPr>
        <w:t xml:space="preserve"> </w:t>
      </w:r>
    </w:p>
    <w:p w:rsidR="00960CD9" w:rsidRPr="00960CD9" w:rsidRDefault="00960CD9" w:rsidP="00960CD9">
      <w:pPr>
        <w:jc w:val="both"/>
        <w:rPr>
          <w:rFonts w:ascii="Times New Roman" w:hAnsi="Times New Roman" w:cs="Times New Roman"/>
          <w:sz w:val="24"/>
          <w:szCs w:val="24"/>
        </w:rPr>
      </w:pPr>
      <w:r w:rsidRPr="00960CD9">
        <w:rPr>
          <w:rFonts w:ascii="Times New Roman" w:hAnsi="Times New Roman" w:cs="Times New Roman"/>
          <w:sz w:val="24"/>
          <w:szCs w:val="24"/>
          <w:lang w:val="vi-VN"/>
        </w:rPr>
        <w:t>2. Chỉ đạo các đơn vị báo cáo tổng kết năm học 20</w:t>
      </w:r>
      <w:r w:rsidRPr="00960CD9">
        <w:rPr>
          <w:rFonts w:ascii="Times New Roman" w:hAnsi="Times New Roman" w:cs="Times New Roman"/>
          <w:sz w:val="24"/>
          <w:szCs w:val="24"/>
        </w:rPr>
        <w:t>20</w:t>
      </w:r>
      <w:r w:rsidRPr="00960CD9">
        <w:rPr>
          <w:rFonts w:ascii="Times New Roman" w:hAnsi="Times New Roman" w:cs="Times New Roman"/>
          <w:sz w:val="24"/>
          <w:szCs w:val="24"/>
          <w:lang w:val="vi-VN"/>
        </w:rPr>
        <w:t>-202</w:t>
      </w:r>
      <w:r w:rsidRPr="00960CD9">
        <w:rPr>
          <w:rFonts w:ascii="Times New Roman" w:hAnsi="Times New Roman" w:cs="Times New Roman"/>
          <w:sz w:val="24"/>
          <w:szCs w:val="24"/>
        </w:rPr>
        <w:t>1</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rPr>
        <w:t xml:space="preserve">3. </w:t>
      </w:r>
      <w:r w:rsidRPr="00960CD9">
        <w:rPr>
          <w:rFonts w:ascii="Times New Roman" w:hAnsi="Times New Roman" w:cs="Times New Roman"/>
          <w:sz w:val="24"/>
          <w:szCs w:val="24"/>
          <w:lang w:val="vi-VN"/>
        </w:rPr>
        <w:t>Chỉ đạo tổ chức các hoạt động kỷ niệm ngày sinh Chủ tịch Hồ Chí Minh và ngày thành lập Đội Thiếu niên tiền phong Hồ Chí Minh.</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lang w:val="vi-VN"/>
        </w:rPr>
        <w:t>4. Chuẩn bị các điều kiện cho công tác tuyển sinh lớp 6, xét tốt nghiệp lớp 9 tại trường.</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bdr w:val="none" w:sz="0" w:space="0" w:color="auto" w:frame="1"/>
        </w:rPr>
        <w:t>5</w:t>
      </w:r>
      <w:r w:rsidRPr="00960CD9">
        <w:rPr>
          <w:rFonts w:ascii="Times New Roman" w:hAnsi="Times New Roman" w:cs="Times New Roman"/>
          <w:sz w:val="24"/>
          <w:szCs w:val="24"/>
          <w:bdr w:val="none" w:sz="0" w:space="0" w:color="auto" w:frame="1"/>
          <w:lang w:val="vi-VN"/>
        </w:rPr>
        <w:t>. Các đơn vị c</w:t>
      </w:r>
      <w:r w:rsidRPr="00960CD9">
        <w:rPr>
          <w:rFonts w:ascii="Times New Roman" w:hAnsi="Times New Roman" w:cs="Times New Roman"/>
          <w:sz w:val="24"/>
          <w:szCs w:val="24"/>
          <w:lang w:val="vi-VN"/>
        </w:rPr>
        <w:t>ập nhật thông tin lên Cổng TT GDĐT để báo cáo cuối năm.</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rPr>
        <w:t>6</w:t>
      </w:r>
      <w:r w:rsidRPr="00960CD9">
        <w:rPr>
          <w:rFonts w:ascii="Times New Roman" w:hAnsi="Times New Roman" w:cs="Times New Roman"/>
          <w:sz w:val="24"/>
          <w:szCs w:val="24"/>
          <w:lang w:val="vi-VN"/>
        </w:rPr>
        <w:t>. Báo cáo cuối năm việc triển khai dạy học tiếng Anh hệ 10 năm.</w:t>
      </w:r>
    </w:p>
    <w:p w:rsidR="00960CD9" w:rsidRPr="00960CD9" w:rsidRDefault="00960CD9" w:rsidP="00960CD9">
      <w:pPr>
        <w:jc w:val="both"/>
        <w:rPr>
          <w:rFonts w:ascii="Times New Roman" w:hAnsi="Times New Roman" w:cs="Times New Roman"/>
          <w:sz w:val="24"/>
          <w:szCs w:val="24"/>
          <w:lang w:val="vi-VN"/>
        </w:rPr>
      </w:pPr>
      <w:r w:rsidRPr="00960CD9">
        <w:rPr>
          <w:rFonts w:ascii="Times New Roman" w:hAnsi="Times New Roman" w:cs="Times New Roman"/>
          <w:sz w:val="24"/>
          <w:szCs w:val="24"/>
        </w:rPr>
        <w:t>7</w:t>
      </w:r>
      <w:r w:rsidRPr="00960CD9">
        <w:rPr>
          <w:rFonts w:ascii="Times New Roman" w:hAnsi="Times New Roman" w:cs="Times New Roman"/>
          <w:sz w:val="24"/>
          <w:szCs w:val="24"/>
          <w:lang w:val="vi-VN"/>
        </w:rPr>
        <w:t>. Tổng kết công tác ATGT.</w:t>
      </w:r>
    </w:p>
    <w:p w:rsidR="009F0DD7" w:rsidRDefault="00960CD9" w:rsidP="00960CD9">
      <w:pPr>
        <w:pStyle w:val="NormalWeb"/>
        <w:spacing w:before="0" w:beforeAutospacing="0" w:after="0" w:afterAutospacing="0"/>
        <w:jc w:val="both"/>
      </w:pPr>
      <w:r w:rsidRPr="00960CD9">
        <w:t>8</w:t>
      </w:r>
      <w:r w:rsidRPr="00960CD9">
        <w:rPr>
          <w:lang w:val="vi-VN"/>
        </w:rPr>
        <w:t>. Hướng dẫn sinh hoạt hè 2021.</w:t>
      </w:r>
    </w:p>
    <w:p w:rsidR="00960CD9" w:rsidRPr="00960CD9" w:rsidRDefault="00960CD9" w:rsidP="00960CD9">
      <w:pPr>
        <w:pStyle w:val="NormalWeb"/>
        <w:spacing w:before="0" w:beforeAutospacing="0" w:after="0" w:afterAutospacing="0"/>
        <w:jc w:val="both"/>
        <w:rPr>
          <w:rStyle w:val="Strong"/>
          <w:color w:val="242B2D"/>
          <w:bdr w:val="none" w:sz="0" w:space="0" w:color="auto" w:frame="1"/>
          <w:shd w:val="clear" w:color="auto" w:fill="E2F1F8"/>
        </w:rPr>
      </w:pPr>
    </w:p>
    <w:p w:rsidR="00B96A6F" w:rsidRDefault="000E4CD5"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 Kế hoạch </w:t>
      </w:r>
      <w:r w:rsidR="00393C23">
        <w:rPr>
          <w:rStyle w:val="Strong"/>
          <w:color w:val="242B2D"/>
          <w:bdr w:val="none" w:sz="0" w:space="0" w:color="auto" w:frame="1"/>
          <w:shd w:val="clear" w:color="auto" w:fill="E2F1F8"/>
        </w:rPr>
        <w:t xml:space="preserve">tháng 05 </w:t>
      </w:r>
      <w:r w:rsidRPr="0026570C">
        <w:rPr>
          <w:rStyle w:val="Strong"/>
          <w:color w:val="242B2D"/>
          <w:bdr w:val="none" w:sz="0" w:space="0" w:color="auto" w:frame="1"/>
          <w:shd w:val="clear" w:color="auto" w:fill="E2F1F8"/>
        </w:rPr>
        <w:t>của Phòng GD&amp;ĐT</w:t>
      </w:r>
      <w:r w:rsidR="0004363E" w:rsidRPr="0026570C">
        <w:rPr>
          <w:rStyle w:val="Strong"/>
          <w:color w:val="242B2D"/>
          <w:bdr w:val="none" w:sz="0" w:space="0" w:color="auto" w:frame="1"/>
          <w:shd w:val="clear" w:color="auto" w:fill="E2F1F8"/>
        </w:rPr>
        <w:t>:</w:t>
      </w:r>
    </w:p>
    <w:p w:rsidR="0072088E" w:rsidRPr="0072088E" w:rsidRDefault="0072088E" w:rsidP="0072088E">
      <w:pPr>
        <w:pStyle w:val="TableParagraph"/>
        <w:tabs>
          <w:tab w:val="left" w:pos="377"/>
        </w:tabs>
        <w:spacing w:before="120"/>
        <w:ind w:left="0" w:firstLine="709"/>
        <w:rPr>
          <w:sz w:val="24"/>
          <w:szCs w:val="24"/>
        </w:rPr>
      </w:pPr>
      <w:r w:rsidRPr="0072088E">
        <w:rPr>
          <w:sz w:val="24"/>
          <w:szCs w:val="24"/>
        </w:rPr>
        <w:t>- Chỉ đạo tổ chức kiểm tra cuối HK</w:t>
      </w:r>
      <w:r w:rsidRPr="0072088E">
        <w:rPr>
          <w:spacing w:val="-10"/>
          <w:sz w:val="24"/>
          <w:szCs w:val="24"/>
        </w:rPr>
        <w:t xml:space="preserve"> </w:t>
      </w:r>
      <w:r w:rsidRPr="0072088E">
        <w:rPr>
          <w:sz w:val="24"/>
          <w:szCs w:val="24"/>
        </w:rPr>
        <w:t>II.</w:t>
      </w:r>
    </w:p>
    <w:p w:rsidR="0072088E" w:rsidRPr="0072088E" w:rsidRDefault="0072088E" w:rsidP="0072088E">
      <w:pPr>
        <w:pStyle w:val="TableParagraph"/>
        <w:tabs>
          <w:tab w:val="left" w:pos="377"/>
        </w:tabs>
        <w:spacing w:before="120"/>
        <w:ind w:left="0" w:firstLine="709"/>
        <w:jc w:val="both"/>
        <w:rPr>
          <w:sz w:val="24"/>
          <w:szCs w:val="24"/>
        </w:rPr>
      </w:pPr>
      <w:r w:rsidRPr="0072088E">
        <w:rPr>
          <w:sz w:val="24"/>
          <w:szCs w:val="24"/>
        </w:rPr>
        <w:t>- Chỉ đạo các đơn vị báo cáo tổng kết năm học</w:t>
      </w:r>
      <w:r w:rsidRPr="0072088E">
        <w:rPr>
          <w:spacing w:val="-23"/>
          <w:sz w:val="24"/>
          <w:szCs w:val="24"/>
        </w:rPr>
        <w:t xml:space="preserve"> </w:t>
      </w:r>
      <w:r w:rsidRPr="0072088E">
        <w:rPr>
          <w:sz w:val="24"/>
          <w:szCs w:val="24"/>
        </w:rPr>
        <w:t>2020-2021</w:t>
      </w:r>
    </w:p>
    <w:p w:rsidR="0072088E" w:rsidRPr="0072088E" w:rsidRDefault="0072088E" w:rsidP="0072088E">
      <w:pPr>
        <w:pStyle w:val="TableParagraph"/>
        <w:tabs>
          <w:tab w:val="left" w:pos="394"/>
        </w:tabs>
        <w:spacing w:before="120"/>
        <w:ind w:left="0" w:right="105" w:firstLine="709"/>
        <w:jc w:val="both"/>
        <w:rPr>
          <w:sz w:val="24"/>
          <w:szCs w:val="24"/>
        </w:rPr>
      </w:pPr>
      <w:r w:rsidRPr="0072088E">
        <w:rPr>
          <w:sz w:val="24"/>
          <w:szCs w:val="24"/>
        </w:rPr>
        <w:t>- Chỉ đạo tổ chức các hoạt động kỷ niệm ngày sinh Chủ tịch Hồ Chí Minh và ngày thành lập Đội Thiếu niên tiền phong Hồ Chí</w:t>
      </w:r>
      <w:r w:rsidRPr="0072088E">
        <w:rPr>
          <w:spacing w:val="-7"/>
          <w:sz w:val="24"/>
          <w:szCs w:val="24"/>
        </w:rPr>
        <w:t xml:space="preserve"> </w:t>
      </w:r>
      <w:r w:rsidRPr="0072088E">
        <w:rPr>
          <w:sz w:val="24"/>
          <w:szCs w:val="24"/>
        </w:rPr>
        <w:t>Minh.</w:t>
      </w:r>
    </w:p>
    <w:p w:rsidR="0072088E" w:rsidRPr="0072088E" w:rsidRDefault="0072088E" w:rsidP="0072088E">
      <w:pPr>
        <w:pStyle w:val="TableParagraph"/>
        <w:tabs>
          <w:tab w:val="left" w:pos="386"/>
        </w:tabs>
        <w:spacing w:before="120"/>
        <w:ind w:left="0" w:right="96" w:firstLine="709"/>
        <w:jc w:val="both"/>
        <w:rPr>
          <w:sz w:val="24"/>
          <w:szCs w:val="24"/>
        </w:rPr>
      </w:pPr>
      <w:r w:rsidRPr="0072088E">
        <w:rPr>
          <w:sz w:val="24"/>
          <w:szCs w:val="24"/>
        </w:rPr>
        <w:t xml:space="preserve">- Chuẩn bị các điều kiện cho công tác tuyển sinh lớp 6, xét tốt nghiệp </w:t>
      </w:r>
      <w:r w:rsidRPr="0072088E">
        <w:rPr>
          <w:spacing w:val="3"/>
          <w:sz w:val="24"/>
          <w:szCs w:val="24"/>
        </w:rPr>
        <w:t xml:space="preserve">lớp </w:t>
      </w:r>
      <w:r w:rsidRPr="0072088E">
        <w:rPr>
          <w:sz w:val="24"/>
          <w:szCs w:val="24"/>
        </w:rPr>
        <w:t>9 tại</w:t>
      </w:r>
      <w:r w:rsidRPr="0072088E">
        <w:rPr>
          <w:spacing w:val="-3"/>
          <w:sz w:val="24"/>
          <w:szCs w:val="24"/>
        </w:rPr>
        <w:t xml:space="preserve"> các </w:t>
      </w:r>
      <w:r w:rsidRPr="0072088E">
        <w:rPr>
          <w:sz w:val="24"/>
          <w:szCs w:val="24"/>
        </w:rPr>
        <w:t>trường.</w:t>
      </w:r>
    </w:p>
    <w:p w:rsidR="0072088E" w:rsidRPr="0072088E" w:rsidRDefault="0072088E" w:rsidP="0072088E">
      <w:pPr>
        <w:pStyle w:val="TableParagraph"/>
        <w:tabs>
          <w:tab w:val="left" w:pos="377"/>
        </w:tabs>
        <w:spacing w:before="120"/>
        <w:ind w:left="0" w:firstLine="709"/>
        <w:jc w:val="both"/>
        <w:rPr>
          <w:sz w:val="24"/>
          <w:szCs w:val="24"/>
        </w:rPr>
      </w:pPr>
      <w:r w:rsidRPr="0072088E">
        <w:rPr>
          <w:sz w:val="24"/>
          <w:szCs w:val="24"/>
        </w:rPr>
        <w:lastRenderedPageBreak/>
        <w:t>- Các đơn vị cập nhật thông tin lên Cổng TTGDĐT để báo cáo cuối</w:t>
      </w:r>
      <w:r w:rsidRPr="0072088E">
        <w:rPr>
          <w:spacing w:val="-22"/>
          <w:sz w:val="24"/>
          <w:szCs w:val="24"/>
        </w:rPr>
        <w:t xml:space="preserve"> </w:t>
      </w:r>
      <w:r w:rsidRPr="0072088E">
        <w:rPr>
          <w:sz w:val="24"/>
          <w:szCs w:val="24"/>
        </w:rPr>
        <w:t>năm.</w:t>
      </w:r>
    </w:p>
    <w:p w:rsidR="0072088E" w:rsidRPr="0072088E" w:rsidRDefault="0072088E" w:rsidP="0072088E">
      <w:pPr>
        <w:pStyle w:val="TableParagraph"/>
        <w:tabs>
          <w:tab w:val="left" w:pos="377"/>
        </w:tabs>
        <w:spacing w:before="120"/>
        <w:ind w:left="0" w:firstLine="709"/>
        <w:jc w:val="both"/>
        <w:rPr>
          <w:sz w:val="24"/>
          <w:szCs w:val="24"/>
        </w:rPr>
      </w:pPr>
      <w:r w:rsidRPr="0072088E">
        <w:rPr>
          <w:sz w:val="24"/>
          <w:szCs w:val="24"/>
        </w:rPr>
        <w:t>- Báo cáo cuối năm việc triển khai dạy học tiếng Anh hệ 10</w:t>
      </w:r>
      <w:r w:rsidRPr="0072088E">
        <w:rPr>
          <w:spacing w:val="-22"/>
          <w:sz w:val="24"/>
          <w:szCs w:val="24"/>
        </w:rPr>
        <w:t xml:space="preserve"> </w:t>
      </w:r>
      <w:r w:rsidRPr="0072088E">
        <w:rPr>
          <w:sz w:val="24"/>
          <w:szCs w:val="24"/>
        </w:rPr>
        <w:t>năm.</w:t>
      </w:r>
    </w:p>
    <w:p w:rsidR="0072088E" w:rsidRPr="0072088E" w:rsidRDefault="0072088E" w:rsidP="0072088E">
      <w:pPr>
        <w:pStyle w:val="TableParagraph"/>
        <w:tabs>
          <w:tab w:val="left" w:pos="377"/>
        </w:tabs>
        <w:spacing w:before="120"/>
        <w:ind w:left="0" w:firstLine="709"/>
        <w:jc w:val="both"/>
        <w:rPr>
          <w:sz w:val="24"/>
          <w:szCs w:val="24"/>
        </w:rPr>
      </w:pPr>
      <w:r w:rsidRPr="0072088E">
        <w:rPr>
          <w:sz w:val="24"/>
          <w:szCs w:val="24"/>
        </w:rPr>
        <w:t>- Tổng kết công tác</w:t>
      </w:r>
      <w:r w:rsidRPr="0072088E">
        <w:rPr>
          <w:spacing w:val="-5"/>
          <w:sz w:val="24"/>
          <w:szCs w:val="24"/>
        </w:rPr>
        <w:t xml:space="preserve"> </w:t>
      </w:r>
      <w:r w:rsidRPr="0072088E">
        <w:rPr>
          <w:sz w:val="24"/>
          <w:szCs w:val="24"/>
        </w:rPr>
        <w:t>ATGT.</w:t>
      </w:r>
    </w:p>
    <w:p w:rsidR="0050793F" w:rsidRPr="0072088E" w:rsidRDefault="0072088E" w:rsidP="0072088E">
      <w:pPr>
        <w:spacing w:before="120"/>
        <w:ind w:firstLine="709"/>
        <w:jc w:val="both"/>
        <w:rPr>
          <w:rStyle w:val="Strong"/>
          <w:rFonts w:ascii="Times New Roman" w:hAnsi="Times New Roman" w:cs="Times New Roman"/>
          <w:b w:val="0"/>
          <w:bCs w:val="0"/>
          <w:sz w:val="24"/>
          <w:szCs w:val="24"/>
        </w:rPr>
      </w:pPr>
      <w:r w:rsidRPr="0072088E">
        <w:rPr>
          <w:rFonts w:ascii="Times New Roman" w:hAnsi="Times New Roman" w:cs="Times New Roman"/>
          <w:sz w:val="24"/>
          <w:szCs w:val="24"/>
        </w:rPr>
        <w:t>- Hướng dẫn sinh hoạt hè</w:t>
      </w:r>
      <w:r w:rsidRPr="0072088E">
        <w:rPr>
          <w:rFonts w:ascii="Times New Roman" w:hAnsi="Times New Roman" w:cs="Times New Roman"/>
          <w:spacing w:val="-6"/>
          <w:sz w:val="24"/>
          <w:szCs w:val="24"/>
        </w:rPr>
        <w:t xml:space="preserve"> </w:t>
      </w:r>
      <w:r w:rsidRPr="0072088E">
        <w:rPr>
          <w:rFonts w:ascii="Times New Roman" w:hAnsi="Times New Roman" w:cs="Times New Roman"/>
          <w:sz w:val="24"/>
          <w:szCs w:val="24"/>
        </w:rPr>
        <w:t>2021.</w:t>
      </w:r>
    </w:p>
    <w:p w:rsidR="000E4CD5" w:rsidRPr="0026570C" w:rsidRDefault="000E4CD5" w:rsidP="000E4CD5">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Nhà trường</w:t>
      </w:r>
      <w:r w:rsidR="0004363E" w:rsidRPr="0026570C">
        <w:rPr>
          <w:rStyle w:val="Strong"/>
          <w:color w:val="242B2D"/>
          <w:bdr w:val="none" w:sz="0" w:space="0" w:color="auto" w:frame="1"/>
          <w:shd w:val="clear" w:color="auto" w:fill="E2F1F8"/>
        </w:rPr>
        <w:t>:</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p>
    <w:p w:rsidR="00092890" w:rsidRPr="0026570C" w:rsidRDefault="00092890"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Chi tiết</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Dạy và học văn hóa tuần </w:t>
      </w:r>
      <w:r w:rsidR="00393C23">
        <w:rPr>
          <w:color w:val="242B2D"/>
          <w:bdr w:val="none" w:sz="0" w:space="0" w:color="auto" w:frame="1"/>
          <w:shd w:val="clear" w:color="auto" w:fill="E2F1F8"/>
        </w:rPr>
        <w:t>32</w:t>
      </w:r>
      <w:r w:rsidR="00B96A6F" w:rsidRPr="0026570C">
        <w:rPr>
          <w:color w:val="242B2D"/>
          <w:bdr w:val="none" w:sz="0" w:space="0" w:color="auto" w:frame="1"/>
          <w:shd w:val="clear" w:color="auto" w:fill="E2F1F8"/>
        </w:rPr>
        <w:t>, từ ngày 05/04</w:t>
      </w:r>
      <w:r w:rsidRPr="0026570C">
        <w:rPr>
          <w:color w:val="242B2D"/>
          <w:bdr w:val="none" w:sz="0" w:space="0" w:color="auto" w:frame="1"/>
          <w:shd w:val="clear" w:color="auto" w:fill="E2F1F8"/>
        </w:rPr>
        <w:t>/2021</w:t>
      </w:r>
    </w:p>
    <w:p w:rsidR="005B43EA" w:rsidRPr="0026570C" w:rsidRDefault="00393C23"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Họp Hội đồng sư phạm tháng 05/2021 vào ngày thứ năm 03/05</w:t>
      </w:r>
      <w:r w:rsidR="005B43EA" w:rsidRPr="0026570C">
        <w:rPr>
          <w:color w:val="242B2D"/>
          <w:bdr w:val="none" w:sz="0" w:space="0" w:color="auto" w:frame="1"/>
          <w:shd w:val="clear" w:color="auto" w:fill="E2F1F8"/>
        </w:rPr>
        <w:t>/2021</w:t>
      </w:r>
    </w:p>
    <w:p w:rsidR="00CD3C96" w:rsidRDefault="00FF010D"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w:t>
      </w:r>
      <w:r w:rsidR="00A13EB5">
        <w:rPr>
          <w:color w:val="242B2D"/>
          <w:bdr w:val="none" w:sz="0" w:space="0" w:color="auto" w:frame="1"/>
          <w:shd w:val="clear" w:color="auto" w:fill="E2F1F8"/>
        </w:rPr>
        <w:t xml:space="preserve">Hoàn thành </w:t>
      </w:r>
      <w:r w:rsidR="00CD3C96">
        <w:rPr>
          <w:color w:val="242B2D"/>
          <w:bdr w:val="none" w:sz="0" w:space="0" w:color="auto" w:frame="1"/>
          <w:shd w:val="clear" w:color="auto" w:fill="E2F1F8"/>
        </w:rPr>
        <w:t>các quy trình hoạt động chuyên môn trong tháng 04/2021: Triển khai chuyên đề, kiểm tra chuyên đề, kiểm tra toàn diện</w:t>
      </w:r>
      <w:r w:rsidR="00A13EB5">
        <w:rPr>
          <w:color w:val="242B2D"/>
          <w:bdr w:val="none" w:sz="0" w:space="0" w:color="auto" w:frame="1"/>
          <w:shd w:val="clear" w:color="auto" w:fill="E2F1F8"/>
        </w:rPr>
        <w:t>, lưu hồ sơ</w:t>
      </w:r>
    </w:p>
    <w:p w:rsidR="00A13EB5" w:rsidRDefault="00A13EB5"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Kiểm tra Hồ sơ sổ sách của GV và của các tổ chuyên môn, đoàn thể, bộ phận</w:t>
      </w:r>
    </w:p>
    <w:p w:rsidR="00C3358B" w:rsidRPr="0026570C" w:rsidRDefault="00C3358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Thực hiện và hoàn thành kế hoạch năm học 2020- 2021</w:t>
      </w:r>
    </w:p>
    <w:p w:rsidR="00280ACE" w:rsidRPr="0026570C" w:rsidRDefault="00092890" w:rsidP="00280ACE">
      <w:pPr>
        <w:pStyle w:val="NormalWeb"/>
        <w:spacing w:before="0" w:beforeAutospacing="0" w:after="0" w:afterAutospacing="0"/>
        <w:jc w:val="both"/>
        <w:rPr>
          <w:b/>
          <w:color w:val="242B2D"/>
          <w:bdr w:val="none" w:sz="0" w:space="0" w:color="auto" w:frame="1"/>
          <w:shd w:val="clear" w:color="auto" w:fill="E2F1F8"/>
        </w:rPr>
      </w:pPr>
      <w:r w:rsidRPr="0026570C">
        <w:rPr>
          <w:b/>
          <w:color w:val="242B2D"/>
          <w:bdr w:val="none" w:sz="0" w:space="0" w:color="auto" w:frame="1"/>
          <w:shd w:val="clear" w:color="auto" w:fill="E2F1F8"/>
        </w:rPr>
        <w:t>*</w:t>
      </w:r>
      <w:r w:rsidR="00280ACE" w:rsidRPr="0026570C">
        <w:rPr>
          <w:b/>
          <w:color w:val="242B2D"/>
          <w:bdr w:val="none" w:sz="0" w:space="0" w:color="auto" w:frame="1"/>
          <w:shd w:val="clear" w:color="auto" w:fill="E2F1F8"/>
        </w:rPr>
        <w:t xml:space="preserve"> Thực hiện việc cập nhật và các quy định theo kế hoạch:</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năm học 2020- 20121 của nhà trường chuyên môn, tổ chuyên môn, văn phòng, đoàn thể, ban giám hiệu:</w:t>
      </w:r>
    </w:p>
    <w:p w:rsidR="00280ACE" w:rsidRPr="0026570C" w:rsidRDefault="00280ACE"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cá nhân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BDTX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Nhà trường và các tổ: Đủ</w:t>
      </w:r>
    </w:p>
    <w:p w:rsidR="00280ACE" w:rsidRPr="0026570C" w:rsidRDefault="00280ACE"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Năm học</w:t>
      </w:r>
    </w:p>
    <w:p w:rsidR="00280ACE"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 Từ Nội dung 1 (Chuyên môn theo dỏi, kiểm tra)</w:t>
      </w:r>
    </w:p>
    <w:p w:rsidR="00407CB6" w:rsidRPr="0026570C" w:rsidRDefault="00407CB6"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393C23"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Kế hoạch tháng 05</w:t>
      </w:r>
      <w:r w:rsidR="00280ACE" w:rsidRPr="0026570C">
        <w:rPr>
          <w:color w:val="242B2D"/>
          <w:bdr w:val="none" w:sz="0" w:space="0" w:color="auto" w:frame="1"/>
          <w:shd w:val="clear" w:color="auto" w:fill="E2F1F8"/>
        </w:rPr>
        <w:t>/2021 của nhà trường chuyên môn, tổ chuyên môn, văn phòng, đoàn thể, ban giám hiệu:</w:t>
      </w:r>
    </w:p>
    <w:p w:rsidR="00407CB6"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Đã cập nhât: Nhà trường, </w:t>
      </w:r>
      <w:r w:rsidR="008A6666">
        <w:rPr>
          <w:color w:val="242B2D"/>
          <w:bdr w:val="none" w:sz="0" w:space="0" w:color="auto" w:frame="1"/>
          <w:shd w:val="clear" w:color="auto" w:fill="E2F1F8"/>
        </w:rPr>
        <w:t xml:space="preserve"> </w:t>
      </w:r>
      <w:r w:rsidRPr="0026570C">
        <w:rPr>
          <w:color w:val="242B2D"/>
          <w:bdr w:val="none" w:sz="0" w:space="0" w:color="auto" w:frame="1"/>
          <w:shd w:val="clear" w:color="auto" w:fill="E2F1F8"/>
        </w:rPr>
        <w:t>Hiệu trưởng</w:t>
      </w:r>
    </w:p>
    <w:p w:rsidR="001C6185" w:rsidRDefault="00280ACE" w:rsidP="005B43EA">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tuần của nhà trường, chuyên môn, tổ chuyên môn, văn phòng, thi đua tuần: </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Đã cập nhật tuần 33:  Nhà trường, Hiệu trưởng, tổ Lý- Hóa- Sinh- Địa- CN</w:t>
      </w:r>
      <w:r w:rsidR="00F11D87">
        <w:rPr>
          <w:rFonts w:ascii="Times New Roman" w:eastAsia="Times New Roman" w:hAnsi="Times New Roman" w:cs="Times New Roman"/>
          <w:color w:val="000000"/>
          <w:sz w:val="24"/>
          <w:szCs w:val="24"/>
        </w:rPr>
        <w:t xml:space="preserve">, </w:t>
      </w:r>
      <w:r w:rsidR="00F11D87" w:rsidRPr="00F11D87">
        <w:rPr>
          <w:rFonts w:ascii="Times New Roman" w:hAnsi="Times New Roman" w:cs="Times New Roman"/>
          <w:color w:val="000000"/>
        </w:rPr>
        <w:t>tổ Toán- Tin</w:t>
      </w:r>
      <w:r w:rsidR="00F11D87">
        <w:rPr>
          <w:color w:val="000000"/>
        </w:rPr>
        <w:t xml:space="preserve">, </w:t>
      </w:r>
      <w:r w:rsidR="00F11D87">
        <w:rPr>
          <w:rFonts w:ascii="Times New Roman" w:eastAsia="Times New Roman" w:hAnsi="Times New Roman" w:cs="Times New Roman"/>
          <w:color w:val="000000"/>
          <w:sz w:val="24"/>
          <w:szCs w:val="24"/>
        </w:rPr>
        <w:t xml:space="preserve"> tổ Văn phòng, t</w:t>
      </w:r>
      <w:r w:rsidR="00F11D87" w:rsidRPr="009D01DC">
        <w:rPr>
          <w:rFonts w:ascii="Times New Roman" w:eastAsia="Times New Roman" w:hAnsi="Times New Roman" w:cs="Times New Roman"/>
          <w:color w:val="000000"/>
          <w:sz w:val="24"/>
          <w:szCs w:val="24"/>
        </w:rPr>
        <w:t>ổ Văn- Sử- GDCD</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xml:space="preserve">- Lịch báo giảng, sử dụng thiết bị hằng tuần: </w:t>
      </w:r>
    </w:p>
    <w:p w:rsidR="009D01DC" w:rsidRPr="009D01DC" w:rsidRDefault="009D01DC" w:rsidP="009D01DC">
      <w:pPr>
        <w:pStyle w:val="NormalWeb"/>
        <w:rPr>
          <w:color w:val="000000"/>
        </w:rPr>
      </w:pPr>
      <w:r w:rsidRPr="009D01DC">
        <w:rPr>
          <w:color w:val="000000"/>
        </w:rPr>
        <w:t xml:space="preserve">Đến Tuần 32: </w:t>
      </w:r>
    </w:p>
    <w:p w:rsidR="009D01DC" w:rsidRPr="009D01DC" w:rsidRDefault="009D01DC" w:rsidP="009D01DC">
      <w:pPr>
        <w:pStyle w:val="NormalWeb"/>
        <w:rPr>
          <w:color w:val="000000"/>
        </w:rPr>
      </w:pPr>
      <w:r w:rsidRPr="009D01DC">
        <w:rPr>
          <w:color w:val="000000"/>
        </w:rPr>
        <w:t>Tổ Toán- Tin (6): Đã cập nhật đến tuần 32: Cô Phước, thầy Lân, thầy Vinh, thầy Kỷ    (còn thầy Hoàng- 2 tuần)</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Tổ Lý- Hóa- Sinh- Địa- CN (5): Đã cập nhật đến tuần 32: Thầy Cường, thầy Mỏng, thầy Dũng, thầy Thành    (còn Thầy Châu)</w:t>
      </w:r>
    </w:p>
    <w:p w:rsidR="00495E1E"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xml:space="preserve">Tổ Văn- Sử- </w:t>
      </w:r>
      <w:r w:rsidR="00495E1E">
        <w:rPr>
          <w:rFonts w:ascii="Times New Roman" w:eastAsia="Times New Roman" w:hAnsi="Times New Roman" w:cs="Times New Roman"/>
          <w:color w:val="000000"/>
          <w:sz w:val="24"/>
          <w:szCs w:val="24"/>
        </w:rPr>
        <w:t>GDCD (7): Tất cả GV đ</w:t>
      </w:r>
      <w:r w:rsidRPr="009D01DC">
        <w:rPr>
          <w:rFonts w:ascii="Times New Roman" w:eastAsia="Times New Roman" w:hAnsi="Times New Roman" w:cs="Times New Roman"/>
          <w:color w:val="000000"/>
          <w:sz w:val="24"/>
          <w:szCs w:val="24"/>
        </w:rPr>
        <w:t>ã cập nhật đến tuần 32</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Tổ Anh- Thể- Mỹ- Nhạc- NGLL (6): Đã cập nhật đến tuần 32: Cô Bích, cô Hằng, thầy Lợi, thầy Vũ    (còn thầy Biên, thầy Lý- 2 tuần)</w:t>
      </w:r>
    </w:p>
    <w:p w:rsidR="009D01DC" w:rsidRPr="009D01DC" w:rsidRDefault="00A47A97" w:rsidP="009D01D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Tuần 33:</w:t>
      </w:r>
      <w:r w:rsidR="009D01DC" w:rsidRPr="009D01DC">
        <w:rPr>
          <w:rFonts w:ascii="Times New Roman" w:eastAsia="Times New Roman" w:hAnsi="Times New Roman" w:cs="Times New Roman"/>
          <w:color w:val="000000"/>
          <w:sz w:val="24"/>
          <w:szCs w:val="24"/>
        </w:rPr>
        <w:t xml:space="preserve"> Kiểm tra HK II, năm học 2020-2021</w:t>
      </w:r>
      <w:r w:rsidR="00F11D87">
        <w:rPr>
          <w:rFonts w:ascii="Times New Roman" w:eastAsia="Times New Roman" w:hAnsi="Times New Roman" w:cs="Times New Roman"/>
          <w:color w:val="000000"/>
          <w:sz w:val="24"/>
          <w:szCs w:val="24"/>
        </w:rPr>
        <w:t>. Thầy Lân, thày Thành</w:t>
      </w:r>
    </w:p>
    <w:p w:rsidR="000A6918"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xml:space="preserve">- Điểm KTTX, KTGK trên cổng TTĐT: </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xml:space="preserve">Thầy Sanh (Lịch sử 9: TX-GK; GDCD 8,9: TX), thầy Lân (Toán 6/1, 9: 3TX-GK) thầy Kỷ: (Toán 7: TX-GK) , thầy Cườm (CN 9: </w:t>
      </w:r>
      <w:r w:rsidR="000A6918">
        <w:rPr>
          <w:rFonts w:ascii="Times New Roman" w:eastAsia="Times New Roman" w:hAnsi="Times New Roman" w:cs="Times New Roman"/>
          <w:color w:val="000000"/>
          <w:sz w:val="24"/>
          <w:szCs w:val="24"/>
        </w:rPr>
        <w:t>2</w:t>
      </w:r>
      <w:r w:rsidRPr="009D01DC">
        <w:rPr>
          <w:rFonts w:ascii="Times New Roman" w:eastAsia="Times New Roman" w:hAnsi="Times New Roman" w:cs="Times New Roman"/>
          <w:color w:val="000000"/>
          <w:sz w:val="24"/>
          <w:szCs w:val="24"/>
        </w:rPr>
        <w:t>TX</w:t>
      </w:r>
      <w:r w:rsidR="000A6918">
        <w:rPr>
          <w:rFonts w:ascii="Times New Roman" w:eastAsia="Times New Roman" w:hAnsi="Times New Roman" w:cs="Times New Roman"/>
          <w:color w:val="000000"/>
          <w:sz w:val="24"/>
          <w:szCs w:val="24"/>
        </w:rPr>
        <w:t>, 1GK</w:t>
      </w:r>
      <w:r w:rsidRPr="009D01DC">
        <w:rPr>
          <w:rFonts w:ascii="Times New Roman" w:eastAsia="Times New Roman" w:hAnsi="Times New Roman" w:cs="Times New Roman"/>
          <w:color w:val="000000"/>
          <w:sz w:val="24"/>
          <w:szCs w:val="24"/>
        </w:rPr>
        <w:t>).</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T</w:t>
      </w:r>
      <w:r w:rsidR="002A2938">
        <w:rPr>
          <w:rFonts w:ascii="Times New Roman" w:eastAsia="Times New Roman" w:hAnsi="Times New Roman" w:cs="Times New Roman"/>
          <w:color w:val="000000"/>
          <w:sz w:val="24"/>
          <w:szCs w:val="24"/>
        </w:rPr>
        <w:t>hầy Dũng (Hóa 8, 9: 1TX, 1GK), t</w:t>
      </w:r>
      <w:r w:rsidRPr="009D01DC">
        <w:rPr>
          <w:rFonts w:ascii="Times New Roman" w:eastAsia="Times New Roman" w:hAnsi="Times New Roman" w:cs="Times New Roman"/>
          <w:color w:val="000000"/>
          <w:sz w:val="24"/>
          <w:szCs w:val="24"/>
        </w:rPr>
        <w:t>hầy Hoàng (Toán 6</w:t>
      </w:r>
      <w:r w:rsidR="002A2938">
        <w:rPr>
          <w:rFonts w:ascii="Times New Roman" w:eastAsia="Times New Roman" w:hAnsi="Times New Roman" w:cs="Times New Roman"/>
          <w:color w:val="000000"/>
          <w:sz w:val="24"/>
          <w:szCs w:val="24"/>
        </w:rPr>
        <w:t>/2: 2TX, 1GK; Công nghệ 8: 2TX), thầy Phê (Ngữ văn 7: 2,5TX), c</w:t>
      </w:r>
      <w:r w:rsidRPr="009D01DC">
        <w:rPr>
          <w:rFonts w:ascii="Times New Roman" w:eastAsia="Times New Roman" w:hAnsi="Times New Roman" w:cs="Times New Roman"/>
          <w:color w:val="000000"/>
          <w:sz w:val="24"/>
          <w:szCs w:val="24"/>
        </w:rPr>
        <w:t>ô Phước (Tin 7</w:t>
      </w:r>
      <w:r w:rsidR="002A2938">
        <w:rPr>
          <w:rFonts w:ascii="Times New Roman" w:eastAsia="Times New Roman" w:hAnsi="Times New Roman" w:cs="Times New Roman"/>
          <w:color w:val="000000"/>
          <w:sz w:val="24"/>
          <w:szCs w:val="24"/>
        </w:rPr>
        <w:t>, 8, 9: 1GK), t</w:t>
      </w:r>
      <w:r w:rsidRPr="009D01DC">
        <w:rPr>
          <w:rFonts w:ascii="Times New Roman" w:eastAsia="Times New Roman" w:hAnsi="Times New Roman" w:cs="Times New Roman"/>
          <w:color w:val="000000"/>
          <w:sz w:val="24"/>
          <w:szCs w:val="24"/>
        </w:rPr>
        <w:t>hầy Thành (Sinh 6: 3TX, 1GK; Sinh 8: 2TX,</w:t>
      </w:r>
      <w:r w:rsidR="000A6918">
        <w:rPr>
          <w:rFonts w:ascii="Times New Roman" w:eastAsia="Times New Roman" w:hAnsi="Times New Roman" w:cs="Times New Roman"/>
          <w:color w:val="000000"/>
          <w:sz w:val="24"/>
          <w:szCs w:val="24"/>
        </w:rPr>
        <w:t xml:space="preserve"> 1GK; Công nghệ 7: 2TX)</w:t>
      </w:r>
      <w:r w:rsidR="002A2938">
        <w:rPr>
          <w:rFonts w:ascii="Times New Roman" w:eastAsia="Times New Roman" w:hAnsi="Times New Roman" w:cs="Times New Roman"/>
          <w:color w:val="000000"/>
          <w:sz w:val="24"/>
          <w:szCs w:val="24"/>
        </w:rPr>
        <w:t>, t</w:t>
      </w:r>
      <w:r w:rsidRPr="009D01DC">
        <w:rPr>
          <w:rFonts w:ascii="Times New Roman" w:eastAsia="Times New Roman" w:hAnsi="Times New Roman" w:cs="Times New Roman"/>
          <w:color w:val="000000"/>
          <w:sz w:val="24"/>
          <w:szCs w:val="24"/>
        </w:rPr>
        <w:t>hầy Vinh (Toán 8: 1TX, 1GK; Tin 6: 3TX, 1GK)</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Cô Bích (Tiế</w:t>
      </w:r>
      <w:r w:rsidR="002A2938">
        <w:rPr>
          <w:rFonts w:ascii="Times New Roman" w:eastAsia="Times New Roman" w:hAnsi="Times New Roman" w:cs="Times New Roman"/>
          <w:color w:val="000000"/>
          <w:sz w:val="24"/>
          <w:szCs w:val="24"/>
        </w:rPr>
        <w:t>ng Anh 6/1, 8, 9/1; 2TX, 1GK), t</w:t>
      </w:r>
      <w:r w:rsidRPr="009D01DC">
        <w:rPr>
          <w:rFonts w:ascii="Times New Roman" w:eastAsia="Times New Roman" w:hAnsi="Times New Roman" w:cs="Times New Roman"/>
          <w:color w:val="000000"/>
          <w:sz w:val="24"/>
          <w:szCs w:val="24"/>
        </w:rPr>
        <w:t>hầy Châu (Lý 6,7,8,9: 2,3TX,1GK), thầy Cư (Ngữ văn 6/2: 2TX, 1GK; GDCD 6: 1TX, 1GK), cô Hằng (Tiếng Anh 6/2, 7, 9/2: 1,2TX, 1GK), thầy Mỏng (Sinh 7,9: 2TX), cô Thủy (Ngữ văn 6/1: 3TX,1GK; Công nghệ 6: 2TX, 1GK), cô Thu (Ng</w:t>
      </w:r>
      <w:r w:rsidR="000A6918">
        <w:rPr>
          <w:rFonts w:ascii="Times New Roman" w:eastAsia="Times New Roman" w:hAnsi="Times New Roman" w:cs="Times New Roman"/>
          <w:color w:val="000000"/>
          <w:sz w:val="24"/>
          <w:szCs w:val="24"/>
        </w:rPr>
        <w:t>ữ văn 8, GDCD 8: 2,3TX, 1GK),  t</w:t>
      </w:r>
      <w:r w:rsidRPr="009D01DC">
        <w:rPr>
          <w:rFonts w:ascii="Times New Roman" w:eastAsia="Times New Roman" w:hAnsi="Times New Roman" w:cs="Times New Roman"/>
          <w:color w:val="000000"/>
          <w:sz w:val="24"/>
          <w:szCs w:val="24"/>
        </w:rPr>
        <w:t>h</w:t>
      </w:r>
      <w:r w:rsidR="000A6918">
        <w:rPr>
          <w:rFonts w:ascii="Times New Roman" w:eastAsia="Times New Roman" w:hAnsi="Times New Roman" w:cs="Times New Roman"/>
          <w:color w:val="000000"/>
          <w:sz w:val="24"/>
          <w:szCs w:val="24"/>
        </w:rPr>
        <w:t>ầy An (Sử 6, 7, 8: 3TX, 1GK),  t</w:t>
      </w:r>
      <w:r w:rsidRPr="009D01DC">
        <w:rPr>
          <w:rFonts w:ascii="Times New Roman" w:eastAsia="Times New Roman" w:hAnsi="Times New Roman" w:cs="Times New Roman"/>
          <w:color w:val="000000"/>
          <w:sz w:val="24"/>
          <w:szCs w:val="24"/>
        </w:rPr>
        <w:t>hầy</w:t>
      </w:r>
      <w:r w:rsidR="000A6918">
        <w:rPr>
          <w:rFonts w:ascii="Times New Roman" w:eastAsia="Times New Roman" w:hAnsi="Times New Roman" w:cs="Times New Roman"/>
          <w:color w:val="000000"/>
          <w:sz w:val="24"/>
          <w:szCs w:val="24"/>
        </w:rPr>
        <w:t xml:space="preserve"> Cường (Địa 6, 7, 8, 9: 2,3TX, 1</w:t>
      </w:r>
      <w:r w:rsidRPr="009D01DC">
        <w:rPr>
          <w:rFonts w:ascii="Times New Roman" w:eastAsia="Times New Roman" w:hAnsi="Times New Roman" w:cs="Times New Roman"/>
          <w:color w:val="000000"/>
          <w:sz w:val="24"/>
          <w:szCs w:val="24"/>
        </w:rPr>
        <w:t>GK)</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Còn lại 01 GV duy nhất chưa cập nhật: Thầy Cang</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Có 04 GV dạy các môn đánh giá nhận xét nên chưa cập nhật: Thầy Lý, thầy Vũ, thầy Lợi, thầy Biên </w:t>
      </w:r>
    </w:p>
    <w:p w:rsidR="009D01DC" w:rsidRPr="009D01DC" w:rsidRDefault="009D01DC" w:rsidP="009D01DC">
      <w:pPr>
        <w:spacing w:before="100" w:beforeAutospacing="1" w:after="100" w:afterAutospacing="1" w:line="240" w:lineRule="auto"/>
        <w:rPr>
          <w:rFonts w:ascii="Times New Roman" w:eastAsia="Times New Roman" w:hAnsi="Times New Roman" w:cs="Times New Roman"/>
          <w:color w:val="000000"/>
          <w:sz w:val="24"/>
          <w:szCs w:val="24"/>
        </w:rPr>
      </w:pPr>
      <w:r w:rsidRPr="009D01DC">
        <w:rPr>
          <w:rFonts w:ascii="Times New Roman" w:eastAsia="Times New Roman" w:hAnsi="Times New Roman" w:cs="Times New Roman"/>
          <w:color w:val="000000"/>
          <w:sz w:val="24"/>
          <w:szCs w:val="24"/>
        </w:rPr>
        <w:t>- Kế hoạch dạy học (GA) trên trang TTĐT: Động viên. (Hiện nay đã có nhiều GV đưa GA lên trên trang: Thầy Thành: 12 bài, thầy Lân: 10. Cô Thủy: 07, cô Thu: 06, cô Phư</w:t>
      </w:r>
      <w:r w:rsidR="000A6918">
        <w:rPr>
          <w:rFonts w:ascii="Times New Roman" w:eastAsia="Times New Roman" w:hAnsi="Times New Roman" w:cs="Times New Roman"/>
          <w:color w:val="000000"/>
          <w:sz w:val="24"/>
          <w:szCs w:val="24"/>
        </w:rPr>
        <w:t>ớc: 04, cô Hằng: 02, thầy Lý: 1, t</w:t>
      </w:r>
      <w:r w:rsidRPr="009D01DC">
        <w:rPr>
          <w:rFonts w:ascii="Times New Roman" w:eastAsia="Times New Roman" w:hAnsi="Times New Roman" w:cs="Times New Roman"/>
          <w:color w:val="000000"/>
          <w:sz w:val="24"/>
          <w:szCs w:val="24"/>
        </w:rPr>
        <w:t>hầy Vinh 09 GA </w:t>
      </w:r>
    </w:p>
    <w:p w:rsidR="00280ACE"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w:t>
      </w:r>
      <w:r w:rsidR="00280ACE" w:rsidRPr="0026570C">
        <w:rPr>
          <w:rStyle w:val="Strong"/>
          <w:color w:val="242B2D"/>
          <w:bdr w:val="none" w:sz="0" w:space="0" w:color="auto" w:frame="1"/>
          <w:shd w:val="clear" w:color="auto" w:fill="E2F1F8"/>
        </w:rPr>
        <w:t xml:space="preserve"> Thực hiện các quyết định, công văn, kế hoạch, thông báo của các cấp:</w:t>
      </w:r>
    </w:p>
    <w:p w:rsidR="0014072D" w:rsidRPr="00BE30CE" w:rsidRDefault="0014072D" w:rsidP="00BE30CE">
      <w:pPr>
        <w:spacing w:before="100" w:beforeAutospacing="1" w:after="100" w:afterAutospacing="1" w:line="240" w:lineRule="auto"/>
        <w:jc w:val="both"/>
        <w:rPr>
          <w:rFonts w:ascii="Times New Roman" w:eastAsia="Times New Roman" w:hAnsi="Times New Roman" w:cs="Times New Roman"/>
          <w:color w:val="000000"/>
          <w:sz w:val="24"/>
          <w:szCs w:val="24"/>
        </w:rPr>
      </w:pPr>
      <w:r w:rsidRPr="0014072D">
        <w:rPr>
          <w:rFonts w:ascii="Times New Roman" w:eastAsia="Times New Roman" w:hAnsi="Times New Roman" w:cs="Times New Roman"/>
          <w:color w:val="000000"/>
          <w:sz w:val="24"/>
          <w:szCs w:val="24"/>
        </w:rPr>
        <w:t xml:space="preserve">- Công văn Số: 136/PGDĐT-THCS, ngay ban hành 12/04/2021 V/v hướng dẫn kiểm tra cuối Học kỳ 2 và báo cáo kết quả kiểm tra cuối học kì </w:t>
      </w:r>
      <w:r w:rsidR="00BE30CE">
        <w:rPr>
          <w:rFonts w:ascii="Times New Roman" w:eastAsia="Times New Roman" w:hAnsi="Times New Roman" w:cs="Times New Roman"/>
          <w:color w:val="000000"/>
          <w:sz w:val="24"/>
          <w:szCs w:val="24"/>
        </w:rPr>
        <w:t>2 cấp THCS, năm học 2020 – 2021, đ</w:t>
      </w:r>
      <w:r w:rsidR="00B87042" w:rsidRPr="00B87042">
        <w:rPr>
          <w:rFonts w:ascii="Times New Roman" w:hAnsi="Times New Roman" w:cs="Times New Roman"/>
          <w:color w:val="000000"/>
          <w:sz w:val="24"/>
          <w:szCs w:val="24"/>
          <w:shd w:val="clear" w:color="auto" w:fill="FFFFFF"/>
        </w:rPr>
        <w:t xml:space="preserve">ặc biệt Công văn Số: 76 /KH-THCS, ngày 12 tháng 4 năm 2021 của Nhà trường về KẾ HOẠCH Kiểm tra học kỳ 2, năm học 2020 </w:t>
      </w:r>
      <w:r w:rsidR="007D6B26">
        <w:rPr>
          <w:rFonts w:ascii="Times New Roman" w:hAnsi="Times New Roman" w:cs="Times New Roman"/>
          <w:color w:val="000000"/>
          <w:sz w:val="24"/>
          <w:szCs w:val="24"/>
          <w:shd w:val="clear" w:color="auto" w:fill="FFFFFF"/>
        </w:rPr>
        <w:t>–</w:t>
      </w:r>
      <w:r w:rsidR="00B87042" w:rsidRPr="00B87042">
        <w:rPr>
          <w:rFonts w:ascii="Times New Roman" w:hAnsi="Times New Roman" w:cs="Times New Roman"/>
          <w:color w:val="000000"/>
          <w:sz w:val="24"/>
          <w:szCs w:val="24"/>
          <w:shd w:val="clear" w:color="auto" w:fill="FFFFFF"/>
        </w:rPr>
        <w:t xml:space="preserve"> 2021</w:t>
      </w:r>
      <w:r w:rsidR="00BE30CE">
        <w:rPr>
          <w:rFonts w:ascii="Times New Roman" w:hAnsi="Times New Roman" w:cs="Times New Roman"/>
          <w:color w:val="000000"/>
          <w:sz w:val="24"/>
          <w:szCs w:val="24"/>
          <w:shd w:val="clear" w:color="auto" w:fill="FFFFFF"/>
        </w:rPr>
        <w:t xml:space="preserve"> </w:t>
      </w:r>
      <w:r w:rsidR="00BE30CE" w:rsidRPr="00BE30CE">
        <w:rPr>
          <w:rFonts w:ascii="Times New Roman" w:hAnsi="Times New Roman" w:cs="Times New Roman"/>
          <w:color w:val="000000"/>
          <w:sz w:val="24"/>
          <w:szCs w:val="24"/>
          <w:shd w:val="clear" w:color="auto" w:fill="FFFFFF"/>
        </w:rPr>
        <w:t>và  Công văn Số: 183/PGDĐT-THCS, ngày ban hành 07/05/2021 V/v điều chỉnh lịch kiểm tra cuối Học kì 2 cấp THCS, năm học 2020 – 2021 và tăng cường các biện pháp phòng chống dịch Covid-19 trong trường học</w:t>
      </w:r>
    </w:p>
    <w:p w:rsidR="001918EB" w:rsidRDefault="00E22C1E" w:rsidP="007D6B26">
      <w:pPr>
        <w:pStyle w:val="NormalWeb"/>
        <w:jc w:val="both"/>
        <w:rPr>
          <w:color w:val="000000"/>
          <w:shd w:val="clear" w:color="auto" w:fill="FFFFFF"/>
        </w:rPr>
      </w:pPr>
      <w:r w:rsidRPr="00E22C1E">
        <w:rPr>
          <w:color w:val="000000"/>
          <w:shd w:val="clear" w:color="auto" w:fill="FFFFFF"/>
        </w:rPr>
        <w:t>- Công văn Số: 139/PGDĐT–CM, ngày ban hành 13/04/2021 V/v hướng dẫn xét công nhận tốt nghiệp THCS năm học 2020 – 2021</w:t>
      </w:r>
      <w:r w:rsidR="00A13EB5">
        <w:rPr>
          <w:color w:val="000000"/>
          <w:shd w:val="clear" w:color="auto" w:fill="FFFFFF"/>
        </w:rPr>
        <w:t>. Quy trình</w:t>
      </w:r>
    </w:p>
    <w:p w:rsidR="00B71C27" w:rsidRDefault="001918EB" w:rsidP="00B71C27">
      <w:pPr>
        <w:pStyle w:val="NormalWeb"/>
        <w:rPr>
          <w:color w:val="000000"/>
        </w:rPr>
      </w:pPr>
      <w:r w:rsidRPr="001918EB">
        <w:rPr>
          <w:color w:val="000000"/>
        </w:rPr>
        <w:t xml:space="preserve">-  Công văn Số: 165/PGDĐT, ngày ban hành 23/04/2021 V/v hướng dẫn đăng ký tuyển sinh trực </w:t>
      </w:r>
      <w:r>
        <w:rPr>
          <w:color w:val="000000"/>
        </w:rPr>
        <w:t>tuyến</w:t>
      </w:r>
      <w:r w:rsidR="00A13EB5">
        <w:rPr>
          <w:color w:val="000000"/>
        </w:rPr>
        <w:t>. Quy trình</w:t>
      </w:r>
    </w:p>
    <w:p w:rsidR="00B71C27" w:rsidRPr="00B71C27" w:rsidRDefault="00B71C27" w:rsidP="00657976">
      <w:pPr>
        <w:pStyle w:val="NormalWeb"/>
        <w:jc w:val="both"/>
        <w:rPr>
          <w:color w:val="000000"/>
        </w:rPr>
      </w:pPr>
      <w:r w:rsidRPr="00B71C27">
        <w:rPr>
          <w:color w:val="000000"/>
        </w:rPr>
        <w:t>- Công văn Số: 150/PGDĐT, ngày ban hành 19/04/2021 V/v hướng dẫn kiểm tra định kỳ cuối năm học 2020 - 2021 cấp tiểu học.</w:t>
      </w:r>
    </w:p>
    <w:p w:rsidR="00D8131B" w:rsidRDefault="00B71C27" w:rsidP="00990E5A">
      <w:pPr>
        <w:pStyle w:val="NormalWeb"/>
        <w:jc w:val="both"/>
        <w:rPr>
          <w:color w:val="000000"/>
        </w:rPr>
      </w:pPr>
      <w:r w:rsidRPr="00B71C27">
        <w:rPr>
          <w:color w:val="000000"/>
        </w:rPr>
        <w:t>- Công văn Số 73/QĐ-PGD&amp;ĐT, ngày ban hành 04/05/2021 Quyết định thành lập tổ kiểm tra, giám sát công tác tổ chức kiểm tra cuối học kỳ II, năm học 2020-2021</w:t>
      </w:r>
    </w:p>
    <w:p w:rsidR="00635CE4" w:rsidRPr="00635CE4" w:rsidRDefault="00635CE4" w:rsidP="00990E5A">
      <w:pPr>
        <w:pStyle w:val="NormalWeb"/>
        <w:jc w:val="both"/>
        <w:rPr>
          <w:color w:val="000000"/>
        </w:rPr>
      </w:pPr>
      <w:bookmarkStart w:id="0" w:name="_GoBack"/>
      <w:r w:rsidRPr="00635CE4">
        <w:rPr>
          <w:color w:val="000000"/>
        </w:rPr>
        <w:lastRenderedPageBreak/>
        <w:t>- Công văn Số: 1108 /QĐ-SGDĐT, ngày ban hành 05/05/2021 QUYẾT ĐỊNH Về việc công nhận kết quả thi và cấp giấy chứng nhận Nghề phổ thông cấp THCS Khóa ngày 18/4/2021</w:t>
      </w:r>
    </w:p>
    <w:bookmarkEnd w:id="0"/>
    <w:p w:rsidR="00BD7A52" w:rsidRDefault="00D8131B" w:rsidP="00990E5A">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D8131B">
        <w:rPr>
          <w:rFonts w:ascii="Times New Roman" w:hAnsi="Times New Roman" w:cs="Times New Roman"/>
          <w:color w:val="000000"/>
          <w:sz w:val="24"/>
          <w:szCs w:val="24"/>
          <w:shd w:val="clear" w:color="auto" w:fill="FFFFFF"/>
        </w:rPr>
        <w:t xml:space="preserve">- Công văn Số: 75/QĐ-PGDĐT, ngày ban hành 06/05/2021 QUYẾT ĐỊNH V/v thành lập các tổ giám sát coi, chấm bài kiểm tra định kỳ và xét hoàn thành chương trình tiểu học (HTCTTH) lên lớp 6 năm học 2021 </w:t>
      </w:r>
      <w:r w:rsidR="00BD7A52">
        <w:rPr>
          <w:rFonts w:ascii="Times New Roman" w:hAnsi="Times New Roman" w:cs="Times New Roman"/>
          <w:color w:val="000000"/>
          <w:sz w:val="24"/>
          <w:szCs w:val="24"/>
          <w:shd w:val="clear" w:color="auto" w:fill="FFFFFF"/>
        </w:rPr>
        <w:t>–</w:t>
      </w:r>
      <w:r w:rsidRPr="00D8131B">
        <w:rPr>
          <w:rFonts w:ascii="Times New Roman" w:hAnsi="Times New Roman" w:cs="Times New Roman"/>
          <w:color w:val="000000"/>
          <w:sz w:val="24"/>
          <w:szCs w:val="24"/>
          <w:shd w:val="clear" w:color="auto" w:fill="FFFFFF"/>
        </w:rPr>
        <w:t xml:space="preserve"> 2022</w:t>
      </w:r>
    </w:p>
    <w:p w:rsidR="007C170F" w:rsidRDefault="00BD7A52" w:rsidP="007C170F">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D7A52">
        <w:rPr>
          <w:rFonts w:ascii="Times New Roman" w:hAnsi="Times New Roman" w:cs="Times New Roman"/>
          <w:color w:val="000000"/>
          <w:sz w:val="24"/>
          <w:szCs w:val="24"/>
          <w:shd w:val="clear" w:color="auto" w:fill="FFFFFF"/>
        </w:rPr>
        <w:t>Công văn Số: 186/PGDĐT, ngày ban hành 07/05/2021 V/v Hướng dẫn thực hiện công tác tuyển sinh các lớp đầu cấp năm học 2021-2022</w:t>
      </w:r>
    </w:p>
    <w:p w:rsidR="00E22C1E" w:rsidRDefault="007C170F" w:rsidP="00657976">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7C1E91">
        <w:rPr>
          <w:rFonts w:ascii="Times New Roman" w:hAnsi="Times New Roman" w:cs="Times New Roman"/>
          <w:color w:val="000000"/>
          <w:sz w:val="24"/>
          <w:szCs w:val="24"/>
          <w:shd w:val="clear" w:color="auto" w:fill="FFFFFF"/>
        </w:rPr>
        <w:t>- Thực hiện Công văn Số 1161/TB-SGD&amp;ĐT, ngày ban hành 08/05/2021 Thông báo Kết luận của Đồng chí Phan Tân- Giám đốc Sở GD&amp;ĐT tại buổi họp trực tuyến hướng dẫn thực hiện một số giải pháp cấp bách, hoàn thành chương trình năm học trong điều kiện dịch bệnh COVID- 19 đang diễn biến phức tạp</w:t>
      </w:r>
    </w:p>
    <w:p w:rsidR="0004236D" w:rsidRDefault="0004236D" w:rsidP="0004236D">
      <w:pPr>
        <w:spacing w:before="100" w:beforeAutospacing="1" w:after="100" w:afterAutospacing="1" w:line="240" w:lineRule="auto"/>
        <w:rPr>
          <w:rFonts w:ascii="Times New Roman" w:eastAsia="Times New Roman" w:hAnsi="Times New Roman" w:cs="Times New Roman"/>
          <w:color w:val="000000"/>
          <w:sz w:val="24"/>
          <w:szCs w:val="24"/>
        </w:rPr>
      </w:pPr>
      <w:r w:rsidRPr="0004236D">
        <w:rPr>
          <w:rFonts w:ascii="Times New Roman" w:eastAsia="Times New Roman" w:hAnsi="Times New Roman" w:cs="Times New Roman"/>
          <w:color w:val="000000"/>
          <w:sz w:val="24"/>
          <w:szCs w:val="24"/>
        </w:rPr>
        <w:t>- Công văn Số: 194/PGDĐT, ngày ban hành 09/05/2021 V/v hoàn thành chương trình năm học 2020-2021 trong điều kiện dịch bệnh Covid-19 đang diễn biến phức tạp</w:t>
      </w:r>
    </w:p>
    <w:p w:rsidR="00216198" w:rsidRDefault="00216198" w:rsidP="0004236D">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Verdana" w:hAnsi="Verdana"/>
          <w:color w:val="000000"/>
          <w:sz w:val="15"/>
          <w:szCs w:val="15"/>
          <w:shd w:val="clear" w:color="auto" w:fill="FFFFFF"/>
        </w:rPr>
        <w:t>-</w:t>
      </w:r>
      <w:r w:rsidRPr="00216198">
        <w:rPr>
          <w:rFonts w:ascii="Times New Roman" w:hAnsi="Times New Roman" w:cs="Times New Roman"/>
          <w:color w:val="000000"/>
          <w:sz w:val="24"/>
          <w:szCs w:val="24"/>
          <w:shd w:val="clear" w:color="auto" w:fill="FFFFFF"/>
        </w:rPr>
        <w:t xml:space="preserve"> Công văn Số 51/TTKD-TTH-PĐN, ngày ban hành 10/05/2021 V/v triển khai học trực tuyến E-Learning</w:t>
      </w:r>
    </w:p>
    <w:p w:rsidR="00627735" w:rsidRDefault="00627735" w:rsidP="0004236D">
      <w:pPr>
        <w:spacing w:before="100" w:beforeAutospacing="1" w:after="100" w:afterAutospacing="1" w:line="240" w:lineRule="auto"/>
        <w:rPr>
          <w:rFonts w:ascii="Times New Roman" w:eastAsia="Times New Roman" w:hAnsi="Times New Roman" w:cs="Times New Roman"/>
          <w:color w:val="000000"/>
          <w:sz w:val="24"/>
          <w:szCs w:val="24"/>
        </w:rPr>
      </w:pPr>
      <w:r w:rsidRPr="00627735">
        <w:rPr>
          <w:rFonts w:ascii="Times New Roman" w:eastAsia="Times New Roman" w:hAnsi="Times New Roman" w:cs="Times New Roman"/>
          <w:color w:val="000000"/>
          <w:sz w:val="24"/>
          <w:szCs w:val="24"/>
        </w:rPr>
        <w:t xml:space="preserve">- Công văn Số: 196/PDĐT, ngày ban hành 12/05/2021 V/v thông báo số lượng đăng ký dự tuyển vào lớp 10 năm học 2021 </w:t>
      </w:r>
      <w:r w:rsidR="001C2E91">
        <w:rPr>
          <w:rFonts w:ascii="Times New Roman" w:eastAsia="Times New Roman" w:hAnsi="Times New Roman" w:cs="Times New Roman"/>
          <w:color w:val="000000"/>
          <w:sz w:val="24"/>
          <w:szCs w:val="24"/>
        </w:rPr>
        <w:t>–</w:t>
      </w:r>
      <w:r w:rsidRPr="00627735">
        <w:rPr>
          <w:rFonts w:ascii="Times New Roman" w:eastAsia="Times New Roman" w:hAnsi="Times New Roman" w:cs="Times New Roman"/>
          <w:color w:val="000000"/>
          <w:sz w:val="24"/>
          <w:szCs w:val="24"/>
        </w:rPr>
        <w:t xml:space="preserve"> 2022</w:t>
      </w:r>
    </w:p>
    <w:p w:rsidR="001C2E91" w:rsidRDefault="001C2E91" w:rsidP="0004236D">
      <w:pPr>
        <w:spacing w:before="100" w:beforeAutospacing="1" w:after="100" w:afterAutospacing="1" w:line="240" w:lineRule="auto"/>
        <w:rPr>
          <w:rFonts w:ascii="Times New Roman" w:hAnsi="Times New Roman" w:cs="Times New Roman"/>
          <w:color w:val="000000"/>
          <w:sz w:val="24"/>
          <w:szCs w:val="24"/>
          <w:shd w:val="clear" w:color="auto" w:fill="FFFFFF"/>
        </w:rPr>
      </w:pPr>
      <w:r w:rsidRPr="001C2E91">
        <w:rPr>
          <w:rFonts w:ascii="Times New Roman" w:hAnsi="Times New Roman" w:cs="Times New Roman"/>
          <w:color w:val="000000"/>
          <w:sz w:val="24"/>
          <w:szCs w:val="24"/>
          <w:shd w:val="clear" w:color="auto" w:fill="FFFFFF"/>
        </w:rPr>
        <w:t>- Công văn Số: 212 /PGDĐT-THCS, ngày ban hành 18/05/2021 V/v hướng dẫn việc chọn sách giáo khoa lớp 6 sử dụng trong cơ sở giáo dục phổ thông năm học 2021-2022</w:t>
      </w:r>
    </w:p>
    <w:p w:rsidR="002B42FC" w:rsidRDefault="002B42FC" w:rsidP="0004236D">
      <w:pPr>
        <w:spacing w:before="100" w:beforeAutospacing="1" w:after="100" w:afterAutospacing="1" w:line="240" w:lineRule="auto"/>
        <w:rPr>
          <w:rFonts w:ascii="Times New Roman" w:eastAsia="Times New Roman" w:hAnsi="Times New Roman" w:cs="Times New Roman"/>
          <w:color w:val="000000"/>
          <w:sz w:val="24"/>
          <w:szCs w:val="24"/>
        </w:rPr>
      </w:pPr>
      <w:r w:rsidRPr="002B42FC">
        <w:rPr>
          <w:rFonts w:ascii="Times New Roman" w:eastAsia="Times New Roman" w:hAnsi="Times New Roman" w:cs="Times New Roman"/>
          <w:color w:val="000000"/>
          <w:sz w:val="24"/>
          <w:szCs w:val="24"/>
        </w:rPr>
        <w:t>- Công văn Số 1267/ SGDĐT- GDTrH , ngày ban hành 19/05/2021 V/v tặng học sinh các khóa luyện thi cuối cấp</w:t>
      </w:r>
    </w:p>
    <w:p w:rsidR="00DF5F07" w:rsidRPr="00DF5F07" w:rsidRDefault="00DF5F07" w:rsidP="00DF5F07">
      <w:pPr>
        <w:spacing w:before="100" w:beforeAutospacing="1" w:after="100" w:afterAutospacing="1" w:line="240" w:lineRule="auto"/>
        <w:rPr>
          <w:rFonts w:ascii="Times New Roman" w:eastAsia="Times New Roman" w:hAnsi="Times New Roman" w:cs="Times New Roman"/>
          <w:color w:val="000000"/>
          <w:sz w:val="24"/>
          <w:szCs w:val="24"/>
        </w:rPr>
      </w:pPr>
      <w:r w:rsidRPr="00DF5F07">
        <w:rPr>
          <w:rFonts w:ascii="Times New Roman" w:eastAsia="Times New Roman" w:hAnsi="Times New Roman" w:cs="Times New Roman"/>
          <w:color w:val="000000"/>
          <w:sz w:val="24"/>
          <w:szCs w:val="24"/>
        </w:rPr>
        <w:t>- Công văn Số 1288/SGDDT-VP, ngày ban hành 19/05/2021 V/v hướng dẫn tổng kết năm học 20250-2021 và Công văn Số: 215/PGDĐT, ngày ban hành 20/05/2021 V/v hướng dẫ</w:t>
      </w:r>
      <w:r w:rsidR="001401A0">
        <w:rPr>
          <w:rFonts w:ascii="Times New Roman" w:eastAsia="Times New Roman" w:hAnsi="Times New Roman" w:cs="Times New Roman"/>
          <w:color w:val="000000"/>
          <w:sz w:val="24"/>
          <w:szCs w:val="24"/>
        </w:rPr>
        <w:t xml:space="preserve">n tổng kết năm học 2020-2021 </w:t>
      </w:r>
    </w:p>
    <w:p w:rsidR="00DF5F07" w:rsidRDefault="00DF5F07" w:rsidP="0004236D">
      <w:pPr>
        <w:spacing w:before="100" w:beforeAutospacing="1" w:after="100" w:afterAutospacing="1" w:line="240" w:lineRule="auto"/>
        <w:rPr>
          <w:rFonts w:ascii="Times New Roman" w:eastAsia="Times New Roman" w:hAnsi="Times New Roman" w:cs="Times New Roman"/>
          <w:color w:val="000000"/>
          <w:sz w:val="24"/>
          <w:szCs w:val="24"/>
        </w:rPr>
      </w:pPr>
      <w:r w:rsidRPr="00DF5F07">
        <w:rPr>
          <w:rFonts w:ascii="Times New Roman" w:eastAsia="Times New Roman" w:hAnsi="Times New Roman" w:cs="Times New Roman"/>
          <w:color w:val="000000"/>
          <w:sz w:val="24"/>
          <w:szCs w:val="24"/>
        </w:rPr>
        <w:t>- Công văn Số: 221/PGDĐT, ngày ban hanh 21/05/2021 V/v hướng dẫn đăng ký nộp hồ sơ tuyển sinh trực tuyến</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Động viên CBGVNV và học sinh viết bài đăng lên trang Website của nhà trường.</w:t>
      </w:r>
    </w:p>
    <w:p w:rsidR="00C977A8" w:rsidRPr="0026570C" w:rsidRDefault="00C977A8" w:rsidP="00280ACE">
      <w:pPr>
        <w:pStyle w:val="NormalWeb"/>
        <w:spacing w:before="0" w:beforeAutospacing="0" w:after="0" w:afterAutospacing="0"/>
        <w:jc w:val="both"/>
        <w:rPr>
          <w:color w:val="242B2D"/>
          <w:bdr w:val="none" w:sz="0" w:space="0" w:color="auto" w:frame="1"/>
          <w:shd w:val="clear" w:color="auto" w:fill="E2F1F8"/>
        </w:rPr>
      </w:pPr>
    </w:p>
    <w:p w:rsidR="00280ACE"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2/ Hoạt đông NGLL:</w:t>
      </w:r>
    </w:p>
    <w:p w:rsidR="00F11105" w:rsidRPr="0026570C" w:rsidRDefault="00F11105" w:rsidP="00280ACE">
      <w:pPr>
        <w:pStyle w:val="NormalWeb"/>
        <w:spacing w:before="0" w:beforeAutospacing="0" w:after="0" w:afterAutospacing="0"/>
        <w:jc w:val="both"/>
        <w:rPr>
          <w:rStyle w:val="Strong"/>
          <w:color w:val="242B2D"/>
          <w:bdr w:val="none" w:sz="0" w:space="0" w:color="auto" w:frame="1"/>
          <w:shd w:val="clear" w:color="auto" w:fill="E2F1F8"/>
        </w:rPr>
      </w:pPr>
    </w:p>
    <w:p w:rsidR="00960CD9" w:rsidRPr="00960CD9" w:rsidRDefault="00092890" w:rsidP="00960CD9">
      <w:pPr>
        <w:spacing w:after="120" w:line="240" w:lineRule="auto"/>
        <w:ind w:left="12" w:right="12"/>
        <w:rPr>
          <w:rFonts w:ascii="Times New Roman" w:hAnsi="Times New Roman" w:cs="Times New Roman"/>
          <w:b/>
          <w:sz w:val="24"/>
          <w:szCs w:val="24"/>
          <w:lang w:val="nl-NL"/>
        </w:rPr>
      </w:pPr>
      <w:r w:rsidRPr="0026570C">
        <w:rPr>
          <w:rStyle w:val="Strong"/>
          <w:rFonts w:ascii="Times New Roman" w:hAnsi="Times New Roman" w:cs="Times New Roman"/>
          <w:color w:val="242B2D"/>
          <w:sz w:val="24"/>
          <w:szCs w:val="24"/>
          <w:bdr w:val="none" w:sz="0" w:space="0" w:color="auto" w:frame="1"/>
          <w:shd w:val="clear" w:color="auto" w:fill="E2F1F8"/>
        </w:rPr>
        <w:t xml:space="preserve">* </w:t>
      </w:r>
      <w:r w:rsidR="0004363E" w:rsidRPr="0026570C">
        <w:rPr>
          <w:rStyle w:val="Strong"/>
          <w:rFonts w:ascii="Times New Roman" w:hAnsi="Times New Roman" w:cs="Times New Roman"/>
          <w:color w:val="242B2D"/>
          <w:sz w:val="24"/>
          <w:szCs w:val="24"/>
          <w:bdr w:val="none" w:sz="0" w:space="0" w:color="auto" w:frame="1"/>
          <w:shd w:val="clear" w:color="auto" w:fill="E2F1F8"/>
        </w:rPr>
        <w:t xml:space="preserve">Quy trình HĐNGLL của </w:t>
      </w:r>
      <w:r w:rsidRPr="0026570C">
        <w:rPr>
          <w:rStyle w:val="Strong"/>
          <w:rFonts w:ascii="Times New Roman" w:hAnsi="Times New Roman" w:cs="Times New Roman"/>
          <w:color w:val="242B2D"/>
          <w:sz w:val="24"/>
          <w:szCs w:val="24"/>
          <w:bdr w:val="none" w:sz="0" w:space="0" w:color="auto" w:frame="1"/>
          <w:shd w:val="clear" w:color="auto" w:fill="E2F1F8"/>
        </w:rPr>
        <w:t>Phòng GD&amp;ĐT:</w:t>
      </w:r>
      <w:r w:rsidR="0004363E" w:rsidRPr="0026570C">
        <w:rPr>
          <w:rFonts w:ascii="Times New Roman" w:hAnsi="Times New Roman" w:cs="Times New Roman"/>
          <w:b/>
          <w:sz w:val="24"/>
          <w:szCs w:val="24"/>
          <w:lang w:val="nl-NL"/>
        </w:rPr>
        <w:t xml:space="preserve"> Chủ điểm </w:t>
      </w:r>
      <w:r w:rsidR="00960CD9">
        <w:rPr>
          <w:rFonts w:ascii="Times New Roman" w:hAnsi="Times New Roman" w:cs="Times New Roman"/>
          <w:b/>
          <w:sz w:val="24"/>
          <w:szCs w:val="24"/>
          <w:lang w:val="nl-NL"/>
        </w:rPr>
        <w:t>“Đội ta lớn lên cùng đất nướ</w:t>
      </w:r>
      <w:r w:rsidR="00AC5DB1">
        <w:rPr>
          <w:rFonts w:ascii="Times New Roman" w:hAnsi="Times New Roman" w:cs="Times New Roman"/>
          <w:b/>
          <w:sz w:val="24"/>
          <w:szCs w:val="24"/>
          <w:lang w:val="nl-NL"/>
        </w:rPr>
        <w:t xml:space="preserve">c” </w:t>
      </w:r>
      <w:r w:rsidR="00960CD9" w:rsidRPr="00960CD9">
        <w:rPr>
          <w:rFonts w:ascii="Times New Roman" w:hAnsi="Times New Roman" w:cs="Times New Roman"/>
          <w:b/>
          <w:sz w:val="24"/>
          <w:szCs w:val="24"/>
          <w:lang w:val="nl-NL"/>
        </w:rPr>
        <w:t>Chào mừng kỷ niệm 131 năm Ngày sinh nhật Bác Hồ 19/5 và 80 năm ngày thành lập Đội TNTP Hồ Chí Minh 15/5</w:t>
      </w:r>
    </w:p>
    <w:p w:rsidR="00960CD9" w:rsidRPr="00960CD9" w:rsidRDefault="00960CD9" w:rsidP="00960CD9">
      <w:pPr>
        <w:spacing w:after="120" w:line="240" w:lineRule="auto"/>
        <w:ind w:left="12" w:right="12"/>
        <w:jc w:val="both"/>
        <w:rPr>
          <w:rFonts w:ascii="Times New Roman" w:hAnsi="Times New Roman" w:cs="Times New Roman"/>
          <w:sz w:val="24"/>
          <w:szCs w:val="24"/>
          <w:lang w:val="nl-NL"/>
        </w:rPr>
      </w:pPr>
      <w:r w:rsidRPr="00960CD9">
        <w:rPr>
          <w:rFonts w:ascii="Times New Roman" w:hAnsi="Times New Roman" w:cs="Times New Roman"/>
          <w:sz w:val="24"/>
          <w:szCs w:val="24"/>
          <w:lang w:val="nl-NL"/>
        </w:rPr>
        <w:lastRenderedPageBreak/>
        <w:t>- Tổ chức các hoạt động tìm hiểu về cuộc đời và sự nghiệp của Bác Hồ, tìm hiểu về truyền thống Đội TNTP HCM thông qua Hội thi “Chúng em kể chuyện Bác Hồ” Ngày hội “Công nhận hoàn thành các chuyên hiệu rèn luyện Đội viên”....</w:t>
      </w:r>
    </w:p>
    <w:p w:rsidR="00960CD9" w:rsidRPr="00960CD9" w:rsidRDefault="00960CD9" w:rsidP="00960CD9">
      <w:pPr>
        <w:spacing w:after="120" w:line="240" w:lineRule="auto"/>
        <w:ind w:left="12" w:right="12"/>
        <w:jc w:val="both"/>
        <w:rPr>
          <w:rFonts w:ascii="Times New Roman" w:hAnsi="Times New Roman" w:cs="Times New Roman"/>
          <w:sz w:val="24"/>
          <w:szCs w:val="24"/>
          <w:lang w:val="nl-NL"/>
        </w:rPr>
      </w:pPr>
      <w:r w:rsidRPr="00960CD9">
        <w:rPr>
          <w:rFonts w:ascii="Times New Roman" w:hAnsi="Times New Roman" w:cs="Times New Roman"/>
          <w:sz w:val="24"/>
          <w:szCs w:val="24"/>
          <w:lang w:val="nl-NL"/>
        </w:rPr>
        <w:t>- Tuyền truyền phòng tránh đuối nước và chỉ đạo các trường phối hợp với địa phương tổ chức các lớp dạy bơi, học bơi cho học sinh trong dịp Hè 2021; Hướng dẫn Hè 2021;</w:t>
      </w:r>
    </w:p>
    <w:p w:rsidR="00960CD9" w:rsidRPr="00960CD9" w:rsidRDefault="00960CD9" w:rsidP="00960CD9">
      <w:pPr>
        <w:spacing w:after="120" w:line="240" w:lineRule="auto"/>
        <w:ind w:left="12" w:right="12"/>
        <w:jc w:val="both"/>
        <w:rPr>
          <w:rFonts w:ascii="Times New Roman" w:hAnsi="Times New Roman" w:cs="Times New Roman"/>
          <w:sz w:val="24"/>
          <w:szCs w:val="24"/>
          <w:lang w:val="nl-NL"/>
        </w:rPr>
      </w:pPr>
      <w:r w:rsidRPr="00960CD9">
        <w:rPr>
          <w:rFonts w:ascii="Times New Roman" w:hAnsi="Times New Roman" w:cs="Times New Roman"/>
          <w:sz w:val="24"/>
          <w:szCs w:val="24"/>
          <w:lang w:val="nl-NL"/>
        </w:rPr>
        <w:t>- Báo cáo tổng kết các phong trào thi đua; Tiếp tục các hoạt động Giáo dục truyền thống, về nguồn, dành cho học sinh lớp 5, lớp 7...</w:t>
      </w:r>
    </w:p>
    <w:p w:rsidR="00960CD9" w:rsidRPr="00960CD9" w:rsidRDefault="00960CD9" w:rsidP="00960CD9">
      <w:pPr>
        <w:spacing w:after="120" w:line="240" w:lineRule="auto"/>
        <w:ind w:left="12" w:right="12"/>
        <w:rPr>
          <w:rStyle w:val="Strong"/>
          <w:rFonts w:ascii="Times New Roman" w:hAnsi="Times New Roman" w:cs="Times New Roman"/>
          <w:b w:val="0"/>
          <w:bCs w:val="0"/>
          <w:sz w:val="24"/>
          <w:szCs w:val="24"/>
          <w:lang w:val="nl-NL"/>
        </w:rPr>
      </w:pPr>
      <w:r w:rsidRPr="00960CD9">
        <w:rPr>
          <w:rFonts w:ascii="Times New Roman" w:hAnsi="Times New Roman" w:cs="Times New Roman"/>
          <w:sz w:val="24"/>
          <w:szCs w:val="24"/>
          <w:lang w:val="nl-NL"/>
        </w:rPr>
        <w:t>- Ban hành Điều lệ Hội thi Giáo viên làm Tổng phụ trách Đội giỏi cấp huyện. (Dự kiến thi tháng 10/2021).</w:t>
      </w:r>
    </w:p>
    <w:p w:rsidR="00092890" w:rsidRPr="0026570C" w:rsidRDefault="0004363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 Quy trình HĐNGLL của </w:t>
      </w:r>
      <w:r w:rsidR="00092890" w:rsidRPr="0026570C">
        <w:rPr>
          <w:rStyle w:val="Strong"/>
          <w:color w:val="242B2D"/>
          <w:bdr w:val="none" w:sz="0" w:space="0" w:color="auto" w:frame="1"/>
          <w:shd w:val="clear" w:color="auto" w:fill="E2F1F8"/>
        </w:rPr>
        <w:t>Nhà trường:</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p>
    <w:p w:rsidR="00092890" w:rsidRPr="0026570C" w:rsidRDefault="00092890" w:rsidP="00092890">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Thực hiện các quyết định, công văn, kế hoạch, thông báo của các cấp:</w:t>
      </w:r>
    </w:p>
    <w:p w:rsidR="003E5B8F" w:rsidRDefault="00503899" w:rsidP="007A0EC6">
      <w:pPr>
        <w:pStyle w:val="NormalWeb"/>
        <w:jc w:val="both"/>
        <w:rPr>
          <w:color w:val="000000"/>
          <w:shd w:val="clear" w:color="auto" w:fill="FFFFFF"/>
        </w:rPr>
      </w:pPr>
      <w:r w:rsidRPr="00503899">
        <w:rPr>
          <w:color w:val="000000"/>
          <w:shd w:val="clear" w:color="auto" w:fill="FFFFFF"/>
        </w:rPr>
        <w:t>- Thực hiện Công văn Số:154/PGDĐT-TĐKT , ngày ban hành 19/04/2021 V/v tổ chức xét chọn Học sinh Danh dự toàn trường năm học 2020-2021</w:t>
      </w:r>
      <w:r w:rsidR="00A13EB5">
        <w:rPr>
          <w:color w:val="000000"/>
          <w:shd w:val="clear" w:color="auto" w:fill="FFFFFF"/>
        </w:rPr>
        <w:t xml:space="preserve">. </w:t>
      </w:r>
      <w:r w:rsidR="00671EAD">
        <w:rPr>
          <w:color w:val="000000"/>
          <w:shd w:val="clear" w:color="auto" w:fill="FFFFFF"/>
        </w:rPr>
        <w:t>(Em Lê Thị Phương Trinh</w:t>
      </w:r>
      <w:r w:rsidR="007D6B26">
        <w:rPr>
          <w:color w:val="000000"/>
          <w:shd w:val="clear" w:color="auto" w:fill="FFFFFF"/>
        </w:rPr>
        <w:t>)</w:t>
      </w:r>
    </w:p>
    <w:p w:rsidR="00656DDF" w:rsidRDefault="003E5B8F" w:rsidP="007A0EC6">
      <w:pPr>
        <w:pStyle w:val="NormalWeb"/>
        <w:jc w:val="both"/>
        <w:rPr>
          <w:color w:val="000000"/>
          <w:shd w:val="clear" w:color="auto" w:fill="FFFFFF"/>
        </w:rPr>
      </w:pPr>
      <w:r w:rsidRPr="003E5B8F">
        <w:rPr>
          <w:color w:val="000000"/>
          <w:shd w:val="clear" w:color="auto" w:fill="FFFFFF"/>
        </w:rPr>
        <w:t xml:space="preserve">- Thực hiện Công văn Số: 166/PGDĐT, ngày ban hành 23/04/2021 V/v tiếp tục tăng cường các biện pháp phòng, chống tai nạn đuối nước trẻ em dịp cuối năm học và Hè </w:t>
      </w:r>
    </w:p>
    <w:p w:rsidR="00C84AD5" w:rsidRDefault="00656DDF" w:rsidP="00C84AD5">
      <w:pPr>
        <w:pStyle w:val="NormalWeb"/>
        <w:jc w:val="both"/>
        <w:rPr>
          <w:color w:val="000000"/>
          <w:shd w:val="clear" w:color="auto" w:fill="FFFFFF"/>
        </w:rPr>
      </w:pPr>
      <w:r>
        <w:rPr>
          <w:color w:val="000000"/>
          <w:shd w:val="clear" w:color="auto" w:fill="FFFFFF"/>
        </w:rPr>
        <w:t xml:space="preserve">- Thực hiện </w:t>
      </w:r>
      <w:r w:rsidRPr="00656DDF">
        <w:rPr>
          <w:color w:val="000000"/>
          <w:shd w:val="clear" w:color="auto" w:fill="FFFFFF"/>
        </w:rPr>
        <w:t>Công văn Số: 170/PGDĐT, ngày ban hành 27/04/2021 V/v triển khai thực hiện công tác bảo vệ, chăm sóc trẻ em năm 2021</w:t>
      </w:r>
    </w:p>
    <w:p w:rsidR="00AC5DB1" w:rsidRDefault="00C84AD5" w:rsidP="007A0EC6">
      <w:pPr>
        <w:pStyle w:val="NormalWeb"/>
        <w:jc w:val="both"/>
        <w:rPr>
          <w:color w:val="000000"/>
          <w:shd w:val="clear" w:color="auto" w:fill="FFFFFF"/>
        </w:rPr>
      </w:pPr>
      <w:r w:rsidRPr="008F047A">
        <w:rPr>
          <w:color w:val="000000"/>
          <w:shd w:val="clear" w:color="auto" w:fill="FFFFFF"/>
        </w:rPr>
        <w:t>- Thực hiện Công văn Số 80-KH/ĐTN, ngày ban hành 12/04/2021 Kế hoạch tổ chức Đại Hội cháu ngoan Bác Hồ lần thứ X, năm 2021 và phân công các nhiệm vụ kèm theo</w:t>
      </w:r>
      <w:r>
        <w:rPr>
          <w:color w:val="000000"/>
          <w:shd w:val="clear" w:color="auto" w:fill="FFFFFF"/>
        </w:rPr>
        <w:t xml:space="preserve">. </w:t>
      </w:r>
      <w:r w:rsidR="007C170F">
        <w:rPr>
          <w:color w:val="000000"/>
          <w:shd w:val="clear" w:color="auto" w:fill="FFFFFF"/>
        </w:rPr>
        <w:t>HOÃN</w:t>
      </w:r>
    </w:p>
    <w:p w:rsidR="00D93448" w:rsidRDefault="00FB03A4" w:rsidP="007A0EC6">
      <w:pPr>
        <w:pStyle w:val="NormalWeb"/>
        <w:jc w:val="both"/>
        <w:rPr>
          <w:color w:val="000000"/>
          <w:shd w:val="clear" w:color="auto" w:fill="FFFFFF"/>
        </w:rPr>
      </w:pPr>
      <w:r w:rsidRPr="00FB03A4">
        <w:rPr>
          <w:color w:val="000000"/>
          <w:shd w:val="clear" w:color="auto" w:fill="FFFFFF"/>
        </w:rPr>
        <w:t>- Thực hiện Công văn Số: 26/GM–PGDĐT, ngày ban hành 29/04/2021 GIẤY MỜI Về việc họp Tiểu ban văn nghệ, phút truyền thống phục vụ Đại hội Cháu ngoan Bác Hồ huyện Phong Điền lần thứ X, năm 2021</w:t>
      </w:r>
      <w:r w:rsidR="00671EAD">
        <w:rPr>
          <w:color w:val="000000"/>
          <w:shd w:val="clear" w:color="auto" w:fill="FFFFFF"/>
        </w:rPr>
        <w:t xml:space="preserve"> vào ngày 04/05/2021</w:t>
      </w:r>
    </w:p>
    <w:p w:rsidR="00AC292A" w:rsidRDefault="00AC292A" w:rsidP="007A0EC6">
      <w:pPr>
        <w:pStyle w:val="NormalWeb"/>
        <w:jc w:val="both"/>
        <w:rPr>
          <w:color w:val="000000"/>
          <w:shd w:val="clear" w:color="auto" w:fill="FFFFFF"/>
        </w:rPr>
      </w:pPr>
      <w:r w:rsidRPr="00AC292A">
        <w:rPr>
          <w:color w:val="000000"/>
          <w:shd w:val="clear" w:color="auto" w:fill="FFFFFF"/>
        </w:rPr>
        <w:t>- Thực hiện Công văn Số: 192/PGDĐT, ngày ban hành 09/05/2021 V/v hưởng ứng Cuộc thi trắc nghiệm “Chung tay vì an toàn giao thông” trên mạng xã hội CVNet năm 2021</w:t>
      </w:r>
    </w:p>
    <w:p w:rsidR="00A05B80" w:rsidRPr="00A05B80" w:rsidRDefault="00A05B80" w:rsidP="007A0EC6">
      <w:pPr>
        <w:pStyle w:val="NormalWeb"/>
        <w:jc w:val="both"/>
        <w:rPr>
          <w:color w:val="000000"/>
          <w:shd w:val="clear" w:color="auto" w:fill="FFFFFF"/>
        </w:rPr>
      </w:pPr>
      <w:r w:rsidRPr="00A05B80">
        <w:rPr>
          <w:color w:val="000000"/>
          <w:shd w:val="clear" w:color="auto" w:fill="FFFFFF"/>
        </w:rPr>
        <w:t>- Thực hiện Công văn Số 193/PGD&amp;ĐT, ngày ban hàn</w:t>
      </w:r>
      <w:r w:rsidR="001654F2">
        <w:rPr>
          <w:color w:val="000000"/>
          <w:shd w:val="clear" w:color="auto" w:fill="FFFFFF"/>
        </w:rPr>
        <w:t>h</w:t>
      </w:r>
      <w:r w:rsidRPr="00A05B80">
        <w:rPr>
          <w:color w:val="000000"/>
          <w:shd w:val="clear" w:color="auto" w:fill="FFFFFF"/>
        </w:rPr>
        <w:t xml:space="preserve"> 09/05/2021  V/v hưởng ứng Cuộc thi trực tuyến “Tìm hiểu pháp luật về bầu cử đại biểu Quốc hội và đại biểu Hội đồng nhân dân”</w:t>
      </w:r>
    </w:p>
    <w:p w:rsidR="00D05693" w:rsidRDefault="00D05693" w:rsidP="00D05693">
      <w:pPr>
        <w:spacing w:before="100" w:beforeAutospacing="1" w:after="100" w:afterAutospacing="1" w:line="240" w:lineRule="auto"/>
        <w:rPr>
          <w:rFonts w:ascii="Times New Roman" w:eastAsia="Times New Roman" w:hAnsi="Times New Roman" w:cs="Times New Roman"/>
          <w:color w:val="000000"/>
          <w:sz w:val="24"/>
          <w:szCs w:val="24"/>
        </w:rPr>
      </w:pPr>
      <w:r w:rsidRPr="00DD0165">
        <w:rPr>
          <w:rFonts w:ascii="Times New Roman" w:eastAsia="Times New Roman" w:hAnsi="Times New Roman" w:cs="Times New Roman"/>
          <w:color w:val="000000"/>
          <w:sz w:val="24"/>
          <w:szCs w:val="24"/>
        </w:rPr>
        <w:t>- Thực hiện Công văn Số: 76/QĐ-, ngày ban hành 09/05/2021  QUYẾT ĐỊNH Về việc thành lập Hội đồng thẩm định, tuyển chọn các tác phẩm tham gia Cuộc thi sáng tác thơ, chuyện kể, câu đố, vè, kịch,… về giáo dục “Văn hóa địa phương” trong trường mầm non, tỉnh Thừa Thiên Huế</w:t>
      </w:r>
      <w:r>
        <w:rPr>
          <w:rFonts w:ascii="Times New Roman" w:eastAsia="Times New Roman" w:hAnsi="Times New Roman" w:cs="Times New Roman"/>
          <w:color w:val="000000"/>
          <w:sz w:val="24"/>
          <w:szCs w:val="24"/>
        </w:rPr>
        <w:t>. Nhà trường có Thầy Lý tham gia từ ngày 11/05/2021- 13/05/2021</w:t>
      </w:r>
    </w:p>
    <w:p w:rsidR="00002DF1" w:rsidRDefault="00002DF1" w:rsidP="00D05693">
      <w:pPr>
        <w:spacing w:before="100" w:beforeAutospacing="1" w:after="100" w:afterAutospacing="1" w:line="240" w:lineRule="auto"/>
        <w:rPr>
          <w:rFonts w:ascii="Times New Roman" w:hAnsi="Times New Roman" w:cs="Times New Roman"/>
          <w:color w:val="000000"/>
          <w:sz w:val="24"/>
          <w:szCs w:val="24"/>
          <w:shd w:val="clear" w:color="auto" w:fill="FFFFFF"/>
        </w:rPr>
      </w:pPr>
      <w:r w:rsidRPr="00002DF1">
        <w:rPr>
          <w:rFonts w:ascii="Times New Roman" w:hAnsi="Times New Roman" w:cs="Times New Roman"/>
          <w:color w:val="000000"/>
          <w:sz w:val="24"/>
          <w:szCs w:val="24"/>
          <w:shd w:val="clear" w:color="auto" w:fill="FFFFFF"/>
        </w:rPr>
        <w:t>- Thực hiện Công văn Số: 201/PGDĐT, ngày ban hành 14/05/2021 V/v tổ chức hưởng ứng Tuần lễ quốc gia nước sạch và vệ sinh môi trường năm 2021</w:t>
      </w:r>
    </w:p>
    <w:p w:rsidR="008417D6" w:rsidRPr="009306C8" w:rsidRDefault="008417D6" w:rsidP="008417D6">
      <w:pPr>
        <w:pStyle w:val="NormalWeb"/>
        <w:rPr>
          <w:color w:val="000000"/>
        </w:rPr>
      </w:pPr>
      <w:r w:rsidRPr="009306C8">
        <w:rPr>
          <w:color w:val="000000"/>
        </w:rPr>
        <w:t>- Thực hiện Công văn Số: 203/PGDĐT, ngày ban hành 17/05/2021 V/v rà soát kịp thời báo cáo bổ sung số lượng học sinh lớp 5, lớp 9 thuộc diện F1,F2,F3 và cập nhật liên tục khi có thay đổi</w:t>
      </w:r>
    </w:p>
    <w:p w:rsidR="008417D6" w:rsidRPr="008417D6" w:rsidRDefault="008417D6" w:rsidP="008417D6">
      <w:pPr>
        <w:spacing w:before="100" w:beforeAutospacing="1" w:after="100" w:afterAutospacing="1" w:line="240" w:lineRule="auto"/>
        <w:rPr>
          <w:rFonts w:ascii="Times New Roman" w:eastAsia="Times New Roman" w:hAnsi="Times New Roman" w:cs="Times New Roman"/>
          <w:color w:val="000000"/>
          <w:sz w:val="24"/>
          <w:szCs w:val="24"/>
        </w:rPr>
      </w:pPr>
      <w:r w:rsidRPr="008417D6">
        <w:rPr>
          <w:rFonts w:ascii="Times New Roman" w:eastAsia="Times New Roman" w:hAnsi="Times New Roman" w:cs="Times New Roman"/>
          <w:color w:val="000000"/>
          <w:sz w:val="24"/>
          <w:szCs w:val="24"/>
        </w:rPr>
        <w:lastRenderedPageBreak/>
        <w:t>- Thực hiện Công văn Số: 204/PGDĐT-HĐNG, ngày ban hành 17/05/2021 V/v tiếp tục tăng cường quản lí, giáo dục phòng chống tai nạn đuối nước, xâm hại trẻ em dịp cuối năm học và hè năm 2021</w:t>
      </w:r>
    </w:p>
    <w:p w:rsidR="008417D6" w:rsidRDefault="008417D6" w:rsidP="00D05693">
      <w:pPr>
        <w:spacing w:before="100" w:beforeAutospacing="1" w:after="100" w:afterAutospacing="1" w:line="240" w:lineRule="auto"/>
        <w:rPr>
          <w:rFonts w:ascii="Times New Roman" w:eastAsia="Times New Roman" w:hAnsi="Times New Roman" w:cs="Times New Roman"/>
          <w:color w:val="000000"/>
          <w:sz w:val="24"/>
          <w:szCs w:val="24"/>
        </w:rPr>
      </w:pPr>
      <w:r w:rsidRPr="008417D6">
        <w:rPr>
          <w:rFonts w:ascii="Times New Roman" w:eastAsia="Times New Roman" w:hAnsi="Times New Roman" w:cs="Times New Roman"/>
          <w:color w:val="000000"/>
          <w:sz w:val="24"/>
          <w:szCs w:val="24"/>
        </w:rPr>
        <w:t>- Thực hiện Công văn Số: 205/PGDĐT,ngày ban hành 17/05/2021 V/v triển khai thực hiện Cuộc vận động “Toàn dân rèn luyện thân thể theo gương Bá</w:t>
      </w:r>
      <w:r w:rsidR="009306C8">
        <w:rPr>
          <w:rFonts w:ascii="Times New Roman" w:eastAsia="Times New Roman" w:hAnsi="Times New Roman" w:cs="Times New Roman"/>
          <w:color w:val="000000"/>
          <w:sz w:val="24"/>
          <w:szCs w:val="24"/>
        </w:rPr>
        <w:t>c Hồ vĩ đại” giai đoạn 2021-2030</w:t>
      </w:r>
    </w:p>
    <w:p w:rsidR="001401A0" w:rsidRDefault="00FF4B79" w:rsidP="001401A0">
      <w:pPr>
        <w:pStyle w:val="NormalWeb"/>
        <w:rPr>
          <w:color w:val="000000"/>
          <w:shd w:val="clear" w:color="auto" w:fill="FFFFFF"/>
        </w:rPr>
      </w:pPr>
      <w:r w:rsidRPr="00FF4B79">
        <w:rPr>
          <w:color w:val="000000"/>
          <w:shd w:val="clear" w:color="auto" w:fill="FFFFFF"/>
        </w:rPr>
        <w:t>- Thực hiện Công văn Số: 1270 /SGDĐT-GDTrH, ngày ban hành 19/05/2021 V/v tổ chức Kỳ thi Olympic Toán trực tuyến quốc tế Bricsmath.com (Online Mathematics competition) năm học 2020 - 2021.</w:t>
      </w:r>
    </w:p>
    <w:p w:rsidR="00925B20" w:rsidRDefault="001401A0" w:rsidP="006E0F8B">
      <w:pPr>
        <w:pStyle w:val="NormalWeb"/>
        <w:jc w:val="both"/>
        <w:rPr>
          <w:color w:val="000000"/>
        </w:rPr>
      </w:pPr>
      <w:r w:rsidRPr="001401A0">
        <w:rPr>
          <w:rFonts w:ascii="Verdana" w:hAnsi="Verdana"/>
          <w:color w:val="000000"/>
          <w:sz w:val="15"/>
          <w:szCs w:val="15"/>
        </w:rPr>
        <w:t xml:space="preserve"> </w:t>
      </w:r>
      <w:r w:rsidRPr="001401A0">
        <w:rPr>
          <w:color w:val="000000"/>
        </w:rPr>
        <w:t>- Thực hiện Công văn Số 283-CV/ĐTN, ngày ban hành 21/05/2021 V/v tham gia Hội thi Tin học trẻ toàn quốc lần thứ XXVII, năm 2021</w:t>
      </w:r>
    </w:p>
    <w:p w:rsidR="001401A0" w:rsidRPr="00925B20" w:rsidRDefault="00925B20" w:rsidP="006E0F8B">
      <w:pPr>
        <w:pStyle w:val="NormalWeb"/>
        <w:jc w:val="both"/>
        <w:rPr>
          <w:color w:val="000000"/>
        </w:rPr>
      </w:pPr>
      <w:r w:rsidRPr="00925B20">
        <w:rPr>
          <w:color w:val="000000"/>
          <w:shd w:val="clear" w:color="auto" w:fill="FFFFFF"/>
        </w:rPr>
        <w:t>- Thực hiện Công văn Số: 227/PGDĐT, ngày ban hành 27/05/2021 V/v Phát động Cuộc thi Khởi nghiệp đổi mới sáng tạo tỉnh Thừa Thiên Huế năm 2021</w:t>
      </w:r>
    </w:p>
    <w:p w:rsidR="00BC55EC" w:rsidRPr="00BC55EC" w:rsidRDefault="00BC55EC" w:rsidP="006E0F8B">
      <w:pPr>
        <w:pStyle w:val="NormalWeb"/>
        <w:jc w:val="both"/>
        <w:rPr>
          <w:color w:val="000000"/>
        </w:rPr>
      </w:pPr>
      <w:r w:rsidRPr="00BC55EC">
        <w:rPr>
          <w:color w:val="000000"/>
          <w:shd w:val="clear" w:color="auto" w:fill="FFFFFF"/>
        </w:rPr>
        <w:t>- Thực hiện Công văn Số: 226/PGDĐT, ngày ban hành 27/05/2021 V/v tổ chức các hoạt động thuộc “Tháng hành động vì môi trường” hưởng ứng Ngày quốc tế Đa dạng sinh học, Ngày Môi trường thế giới năm 2021</w:t>
      </w:r>
    </w:p>
    <w:p w:rsidR="006E0F8B" w:rsidRPr="006E0F8B" w:rsidRDefault="006E0F8B" w:rsidP="006E0F8B">
      <w:pPr>
        <w:pStyle w:val="NormalWeb"/>
        <w:jc w:val="both"/>
        <w:rPr>
          <w:color w:val="000000"/>
        </w:rPr>
      </w:pPr>
      <w:r w:rsidRPr="006E0F8B">
        <w:rPr>
          <w:color w:val="000000"/>
          <w:shd w:val="clear" w:color="auto" w:fill="FFFFFF"/>
        </w:rPr>
        <w:t>- Thực hiện Công văn Số:230 /PGDĐT, ngày ban hành 28/05/2021 V/v tổ chức Tháng hành động vì trẻ em năm 2021</w:t>
      </w:r>
    </w:p>
    <w:p w:rsidR="00FF4B79" w:rsidRPr="00FF4B79" w:rsidRDefault="001401A0" w:rsidP="00D05693">
      <w:pPr>
        <w:spacing w:before="100" w:beforeAutospacing="1" w:after="100" w:afterAutospacing="1" w:line="240" w:lineRule="auto"/>
        <w:rPr>
          <w:rFonts w:ascii="Times New Roman" w:eastAsia="Times New Roman" w:hAnsi="Times New Roman" w:cs="Times New Roman"/>
          <w:color w:val="000000"/>
          <w:sz w:val="24"/>
          <w:szCs w:val="24"/>
        </w:rPr>
      </w:pPr>
      <w:r w:rsidRPr="001401A0">
        <w:rPr>
          <w:rFonts w:ascii="Times New Roman" w:eastAsia="Times New Roman" w:hAnsi="Times New Roman" w:cs="Times New Roman"/>
          <w:color w:val="000000"/>
          <w:sz w:val="24"/>
          <w:szCs w:val="24"/>
        </w:rPr>
        <w:t>- Năm bắt thông tin để có Kế hoạch tham mưu tổ chức các hoạt động cuối năm học và hè cho HS</w:t>
      </w:r>
    </w:p>
    <w:p w:rsidR="00280ACE"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3/ Các công tác khác:</w:t>
      </w:r>
      <w:r w:rsidRPr="0026570C">
        <w:rPr>
          <w:color w:val="242B2D"/>
          <w:bdr w:val="none" w:sz="0" w:space="0" w:color="auto" w:frame="1"/>
          <w:shd w:val="clear" w:color="auto" w:fill="E2F1F8"/>
        </w:rPr>
        <w:t> </w:t>
      </w:r>
    </w:p>
    <w:p w:rsidR="00990E5A" w:rsidRDefault="00990E5A" w:rsidP="00280ACE">
      <w:pPr>
        <w:pStyle w:val="NormalWeb"/>
        <w:spacing w:before="0" w:beforeAutospacing="0" w:after="0" w:afterAutospacing="0"/>
        <w:jc w:val="both"/>
        <w:rPr>
          <w:color w:val="242B2D"/>
          <w:bdr w:val="none" w:sz="0" w:space="0" w:color="auto" w:frame="1"/>
          <w:shd w:val="clear" w:color="auto" w:fill="E2F1F8"/>
        </w:rPr>
      </w:pPr>
    </w:p>
    <w:p w:rsidR="002B7819" w:rsidRDefault="002B7819" w:rsidP="00280ACE">
      <w:pPr>
        <w:pStyle w:val="NormalWeb"/>
        <w:spacing w:before="0" w:beforeAutospacing="0" w:after="0" w:afterAutospacing="0"/>
        <w:jc w:val="both"/>
        <w:rPr>
          <w:b/>
          <w:color w:val="242B2D"/>
          <w:bdr w:val="none" w:sz="0" w:space="0" w:color="auto" w:frame="1"/>
          <w:shd w:val="clear" w:color="auto" w:fill="E2F1F8"/>
        </w:rPr>
      </w:pPr>
      <w:r w:rsidRPr="002B7819">
        <w:rPr>
          <w:b/>
          <w:color w:val="242B2D"/>
          <w:bdr w:val="none" w:sz="0" w:space="0" w:color="auto" w:frame="1"/>
          <w:shd w:val="clear" w:color="auto" w:fill="E2F1F8"/>
        </w:rPr>
        <w:t>+ Phòng, chống dịch COVID-19:</w:t>
      </w:r>
    </w:p>
    <w:p w:rsidR="002B7819" w:rsidRDefault="002B7819" w:rsidP="007C170F">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Thực hiện </w:t>
      </w:r>
      <w:r w:rsidRPr="002B0262">
        <w:rPr>
          <w:rFonts w:ascii="Times New Roman" w:hAnsi="Times New Roman" w:cs="Times New Roman"/>
          <w:color w:val="000000"/>
          <w:sz w:val="24"/>
          <w:szCs w:val="24"/>
          <w:shd w:val="clear" w:color="auto" w:fill="FFFFFF"/>
        </w:rPr>
        <w:t>Công văn Số 1743/BGDDT-GDTC, ngày ban hành 29/04/2021 V/v tăng cường thực hiện các biện pháp phòng, chống COVID- 19</w:t>
      </w:r>
    </w:p>
    <w:p w:rsidR="002B7819" w:rsidRPr="00A80480" w:rsidRDefault="002B7819" w:rsidP="007C170F">
      <w:pPr>
        <w:spacing w:before="100" w:beforeAutospacing="1" w:after="100" w:afterAutospacing="1" w:line="240" w:lineRule="auto"/>
        <w:jc w:val="both"/>
        <w:rPr>
          <w:rFonts w:ascii="Times New Roman" w:eastAsia="Times New Roman" w:hAnsi="Times New Roman" w:cs="Times New Roman"/>
          <w:color w:val="000000"/>
          <w:sz w:val="24"/>
          <w:szCs w:val="24"/>
        </w:rPr>
      </w:pPr>
      <w:r w:rsidRPr="00A80480">
        <w:rPr>
          <w:rFonts w:ascii="Times New Roman" w:eastAsia="Times New Roman" w:hAnsi="Times New Roman" w:cs="Times New Roman"/>
          <w:color w:val="000000"/>
          <w:sz w:val="24"/>
          <w:szCs w:val="24"/>
        </w:rPr>
        <w:t>- Thực hiện Công văn Số: 05/CĐ-UBND, ngày ban hành 02/05/2021 CÔNG ĐIỆN Về việc tăng cường công tác phòng, chống dịch COVID-19 trên địa bàn tỉnh sau kỳ nghỉ Lễ 30/4 và 1/5</w:t>
      </w:r>
    </w:p>
    <w:p w:rsidR="002B7819" w:rsidRDefault="002B7819" w:rsidP="007C170F">
      <w:pPr>
        <w:pStyle w:val="NormalWeb"/>
        <w:jc w:val="both"/>
        <w:rPr>
          <w:rFonts w:ascii="Verdana" w:hAnsi="Verdana"/>
          <w:color w:val="000000"/>
          <w:sz w:val="15"/>
          <w:szCs w:val="15"/>
        </w:rPr>
      </w:pPr>
      <w:r w:rsidRPr="00A80480">
        <w:rPr>
          <w:color w:val="000000"/>
        </w:rPr>
        <w:t>- Thực hiện Công văn Số:177/PGDĐT, ngày ban hành 05/05/2021 V/v báo cáo danh sách cán bộ, giáo viên và học sinh có đi ra ngoại tỉnh trong dịp nghỉ Lễ 30/4 và 01/5</w:t>
      </w:r>
      <w:r>
        <w:rPr>
          <w:rFonts w:ascii="Verdana" w:hAnsi="Verdana"/>
          <w:color w:val="000000"/>
          <w:sz w:val="15"/>
          <w:szCs w:val="15"/>
        </w:rPr>
        <w:t xml:space="preserve">. </w:t>
      </w:r>
      <w:r w:rsidRPr="00253658">
        <w:rPr>
          <w:color w:val="000000"/>
        </w:rPr>
        <w:t xml:space="preserve">Nhà </w:t>
      </w:r>
      <w:r>
        <w:rPr>
          <w:color w:val="000000"/>
        </w:rPr>
        <w:t>trường có 02 GV và 06 HS (Có danh sách)</w:t>
      </w:r>
      <w:r w:rsidRPr="003F0955">
        <w:rPr>
          <w:rFonts w:ascii="Verdana" w:hAnsi="Verdana"/>
          <w:color w:val="000000"/>
          <w:sz w:val="15"/>
          <w:szCs w:val="15"/>
        </w:rPr>
        <w:t xml:space="preserve"> </w:t>
      </w:r>
    </w:p>
    <w:p w:rsidR="002B7819" w:rsidRDefault="002B7819" w:rsidP="007C170F">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Thực hiện </w:t>
      </w:r>
      <w:r w:rsidRPr="00664B01">
        <w:rPr>
          <w:rFonts w:ascii="Times New Roman" w:eastAsia="Times New Roman" w:hAnsi="Times New Roman" w:cs="Times New Roman"/>
          <w:color w:val="000000"/>
          <w:sz w:val="24"/>
          <w:szCs w:val="24"/>
        </w:rPr>
        <w:t>Công văn Số: 1125 /SGD&amp;ĐT-VP, ngày ban hành 06/05/2021 V/v tăng cường các biện pháp phòng chống dịch Covid-19 trong trường học</w:t>
      </w:r>
    </w:p>
    <w:p w:rsidR="002B7819" w:rsidRPr="0031674D" w:rsidRDefault="002B7819" w:rsidP="007C170F">
      <w:pPr>
        <w:pStyle w:val="NormalWeb"/>
        <w:jc w:val="both"/>
        <w:rPr>
          <w:rFonts w:ascii="Verdana" w:hAnsi="Verdana"/>
          <w:color w:val="000000"/>
          <w:sz w:val="15"/>
          <w:szCs w:val="15"/>
        </w:rPr>
      </w:pPr>
      <w:r w:rsidRPr="00AA3CD2">
        <w:rPr>
          <w:color w:val="000000"/>
          <w:shd w:val="clear" w:color="auto" w:fill="FFFFFF"/>
        </w:rPr>
        <w:t>- Thực hiện Công văn Số: 184/PGDĐT , ngày ban hành 07/05/2021 V/v tăng cường các biện pháp phòng chống dịch Covid-19 trong trường học</w:t>
      </w:r>
    </w:p>
    <w:p w:rsidR="002B7819" w:rsidRPr="00CF0891" w:rsidRDefault="002B7819" w:rsidP="007C170F">
      <w:pPr>
        <w:spacing w:before="100" w:beforeAutospacing="1" w:after="100" w:afterAutospacing="1" w:line="240" w:lineRule="auto"/>
        <w:jc w:val="both"/>
        <w:rPr>
          <w:rFonts w:ascii="Times New Roman" w:eastAsia="Times New Roman" w:hAnsi="Times New Roman" w:cs="Times New Roman"/>
          <w:color w:val="000000"/>
          <w:sz w:val="24"/>
          <w:szCs w:val="24"/>
        </w:rPr>
      </w:pPr>
      <w:r w:rsidRPr="00CF0891">
        <w:rPr>
          <w:rFonts w:ascii="Times New Roman" w:hAnsi="Times New Roman" w:cs="Times New Roman"/>
          <w:color w:val="000000"/>
          <w:sz w:val="24"/>
          <w:szCs w:val="24"/>
          <w:shd w:val="clear" w:color="auto" w:fill="FFFFFF"/>
        </w:rPr>
        <w:lastRenderedPageBreak/>
        <w:t>- Thực hiện Công văn Số: 142 /KH-BCĐ , ngày ban hành 08/05/ 2021 KẾ HOẠCH Thực hiện nhiệm vụ của các Chốt kiểm soát y tế liên ngành đối với người và phương tiện vào và đi qua địa bàn tỉnh Thừa Thiên Huế (QL 1A)</w:t>
      </w:r>
    </w:p>
    <w:p w:rsidR="002B7819" w:rsidRDefault="002B7819" w:rsidP="007C170F">
      <w:pPr>
        <w:spacing w:before="100" w:beforeAutospacing="1" w:after="100" w:afterAutospacing="1" w:line="240" w:lineRule="auto"/>
        <w:jc w:val="both"/>
        <w:rPr>
          <w:rFonts w:ascii="Times New Roman" w:eastAsia="Times New Roman" w:hAnsi="Times New Roman" w:cs="Times New Roman"/>
          <w:color w:val="000000"/>
          <w:sz w:val="24"/>
          <w:szCs w:val="24"/>
        </w:rPr>
      </w:pPr>
      <w:r w:rsidRPr="00DD0165">
        <w:rPr>
          <w:rFonts w:ascii="Times New Roman" w:eastAsia="Times New Roman" w:hAnsi="Times New Roman" w:cs="Times New Roman"/>
          <w:color w:val="000000"/>
          <w:sz w:val="24"/>
          <w:szCs w:val="24"/>
        </w:rPr>
        <w:t>- Thực hiện Công văn Số: 188/PGDĐT, ngày ban hành 09/05/2021 V/v tăng cường lực lượng cho các Chốt kiểm soát liên ng</w:t>
      </w:r>
      <w:r>
        <w:rPr>
          <w:rFonts w:ascii="Times New Roman" w:eastAsia="Times New Roman" w:hAnsi="Times New Roman" w:cs="Times New Roman"/>
          <w:color w:val="000000"/>
          <w:sz w:val="24"/>
          <w:szCs w:val="24"/>
        </w:rPr>
        <w:t>ành đối với người và phương tiện</w:t>
      </w:r>
      <w:r w:rsidRPr="00DD0165">
        <w:rPr>
          <w:rFonts w:ascii="Times New Roman" w:eastAsia="Times New Roman" w:hAnsi="Times New Roman" w:cs="Times New Roman"/>
          <w:color w:val="000000"/>
          <w:sz w:val="24"/>
          <w:szCs w:val="24"/>
        </w:rPr>
        <w:t xml:space="preserve"> vào và đi qua địa bàn tỉnh Thừa Thiên Huế (QL 1A)</w:t>
      </w:r>
    </w:p>
    <w:p w:rsidR="001863C6" w:rsidRPr="001863C6" w:rsidRDefault="001863C6" w:rsidP="007C170F">
      <w:pPr>
        <w:spacing w:before="100" w:beforeAutospacing="1" w:after="100" w:afterAutospacing="1" w:line="240" w:lineRule="auto"/>
        <w:jc w:val="both"/>
        <w:rPr>
          <w:rFonts w:ascii="Times New Roman" w:eastAsia="Times New Roman" w:hAnsi="Times New Roman" w:cs="Times New Roman"/>
          <w:color w:val="000000"/>
          <w:sz w:val="24"/>
          <w:szCs w:val="24"/>
        </w:rPr>
      </w:pPr>
      <w:r w:rsidRPr="001863C6">
        <w:rPr>
          <w:rFonts w:ascii="Times New Roman" w:hAnsi="Times New Roman" w:cs="Times New Roman"/>
          <w:color w:val="000000"/>
          <w:sz w:val="24"/>
          <w:szCs w:val="24"/>
          <w:shd w:val="clear" w:color="auto" w:fill="FFFFFF"/>
        </w:rPr>
        <w:t>- Thực hiện Công văn Số: 143/KH-UBND, ngày ban hành 09/05/2021 KẾ HOẠCH Tiếp nhận và cách ly công dân từ các tỉnh, vùng dịch, công dân trong diện cách ly trên địa bàn huyện để chủ động phòng, chống dịch bệnh Covid-19 tại khu cách ly tập trung</w:t>
      </w:r>
      <w:r>
        <w:rPr>
          <w:rFonts w:ascii="Times New Roman" w:hAnsi="Times New Roman" w:cs="Times New Roman"/>
          <w:color w:val="000000"/>
          <w:sz w:val="24"/>
          <w:szCs w:val="24"/>
          <w:shd w:val="clear" w:color="auto" w:fill="FFFFFF"/>
        </w:rPr>
        <w:t xml:space="preserve"> huyện Phong Điền</w:t>
      </w:r>
    </w:p>
    <w:p w:rsidR="002B7819" w:rsidRDefault="002B7819" w:rsidP="007C170F">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Công văn Số 1032/QĐ-UBND, ngày ban hành 09/05/2021 Quyết định Áp dụng các biện pháp cấp bách phòng, chống dịch đối với các khu vực có nguy cơ cao lây nhiễm COVID- 19 trên địa bàn huyện Phong Điền</w:t>
      </w:r>
    </w:p>
    <w:p w:rsidR="007A7897" w:rsidRPr="007A7897" w:rsidRDefault="007A7897" w:rsidP="007A7897">
      <w:pPr>
        <w:spacing w:before="100" w:beforeAutospacing="1" w:after="100" w:afterAutospacing="1" w:line="240" w:lineRule="auto"/>
        <w:rPr>
          <w:rFonts w:ascii="Times New Roman" w:eastAsia="Times New Roman" w:hAnsi="Times New Roman" w:cs="Times New Roman"/>
          <w:color w:val="000000"/>
          <w:sz w:val="24"/>
          <w:szCs w:val="24"/>
        </w:rPr>
      </w:pPr>
      <w:r w:rsidRPr="007A7897">
        <w:rPr>
          <w:rFonts w:ascii="Times New Roman" w:eastAsia="Times New Roman" w:hAnsi="Times New Roman" w:cs="Times New Roman"/>
          <w:color w:val="000000"/>
          <w:sz w:val="24"/>
          <w:szCs w:val="24"/>
        </w:rPr>
        <w:t>- Thực hiện Công văn Số: 75 /HD-BCĐ, ngày hành 08/05/2021 Về việc thực hiện giản cách xã hội</w:t>
      </w:r>
    </w:p>
    <w:p w:rsidR="007A7897" w:rsidRPr="007A7897" w:rsidRDefault="007A7897" w:rsidP="007A7897">
      <w:pPr>
        <w:spacing w:before="100" w:beforeAutospacing="1" w:after="100" w:afterAutospacing="1" w:line="240" w:lineRule="auto"/>
        <w:rPr>
          <w:rFonts w:ascii="Times New Roman" w:eastAsia="Times New Roman" w:hAnsi="Times New Roman" w:cs="Times New Roman"/>
          <w:color w:val="000000"/>
          <w:sz w:val="24"/>
          <w:szCs w:val="24"/>
        </w:rPr>
      </w:pPr>
      <w:r w:rsidRPr="007A7897">
        <w:rPr>
          <w:rFonts w:ascii="Times New Roman" w:eastAsia="Times New Roman" w:hAnsi="Times New Roman" w:cs="Times New Roman"/>
          <w:color w:val="000000"/>
          <w:sz w:val="24"/>
          <w:szCs w:val="24"/>
        </w:rPr>
        <w:t>- Thực hiện Công văn Số:76 /BCĐ-VP, ngày ban hành 09/05/2021 Về việc phòng, chống dịch bệnh</w:t>
      </w:r>
    </w:p>
    <w:p w:rsidR="007A7897" w:rsidRPr="007A7897" w:rsidRDefault="007A7897" w:rsidP="007A7897">
      <w:pPr>
        <w:spacing w:before="100" w:beforeAutospacing="1" w:after="100" w:afterAutospacing="1" w:line="240" w:lineRule="auto"/>
        <w:rPr>
          <w:rFonts w:ascii="Times New Roman" w:eastAsia="Times New Roman" w:hAnsi="Times New Roman" w:cs="Times New Roman"/>
          <w:color w:val="000000"/>
          <w:sz w:val="24"/>
          <w:szCs w:val="24"/>
        </w:rPr>
      </w:pPr>
      <w:r w:rsidRPr="007A7897">
        <w:rPr>
          <w:rFonts w:ascii="Times New Roman" w:eastAsia="Times New Roman" w:hAnsi="Times New Roman" w:cs="Times New Roman"/>
          <w:color w:val="000000"/>
          <w:sz w:val="24"/>
          <w:szCs w:val="24"/>
        </w:rPr>
        <w:t>- Thực hiện Công văn Số: 77 /HD-BCĐ, ngày ban hành 09/05/2021 Về việc thực hiện các biện pháp cấp bách phòng, chống dịch Covid-19</w:t>
      </w:r>
    </w:p>
    <w:p w:rsidR="007A7897" w:rsidRDefault="007A7897" w:rsidP="007A7897">
      <w:pPr>
        <w:spacing w:before="100" w:beforeAutospacing="1" w:after="100" w:afterAutospacing="1" w:line="240" w:lineRule="auto"/>
        <w:rPr>
          <w:rFonts w:ascii="Times New Roman" w:eastAsia="Times New Roman" w:hAnsi="Times New Roman" w:cs="Times New Roman"/>
          <w:color w:val="000000"/>
          <w:sz w:val="24"/>
          <w:szCs w:val="24"/>
        </w:rPr>
      </w:pPr>
      <w:r w:rsidRPr="007A7897">
        <w:rPr>
          <w:rFonts w:ascii="Times New Roman" w:eastAsia="Times New Roman" w:hAnsi="Times New Roman" w:cs="Times New Roman"/>
          <w:color w:val="000000"/>
          <w:sz w:val="24"/>
          <w:szCs w:val="24"/>
        </w:rPr>
        <w:t>- Thực hiện Công văn Số: 1577 /QĐ-UBND, ngày ban hành 09/05/2021 QUYẾT ĐỊNH Về việc thành lập Ban chỉ huy áp dụng biện pháp cấp bách phòng, chống dịch đối với xã Phong Hiền có nguy cơ lây nhiễm Covid-19 trên địa bàn</w:t>
      </w:r>
    </w:p>
    <w:p w:rsidR="007A7897" w:rsidRDefault="007A7897" w:rsidP="001863C6">
      <w:pPr>
        <w:spacing w:before="100" w:beforeAutospacing="1" w:after="100" w:afterAutospacing="1" w:line="240" w:lineRule="auto"/>
        <w:rPr>
          <w:rFonts w:ascii="Times New Roman" w:eastAsia="Times New Roman" w:hAnsi="Times New Roman" w:cs="Times New Roman"/>
          <w:color w:val="000000"/>
          <w:sz w:val="24"/>
          <w:szCs w:val="24"/>
        </w:rPr>
      </w:pPr>
      <w:r w:rsidRPr="007A7897">
        <w:rPr>
          <w:rFonts w:ascii="Times New Roman" w:eastAsia="Times New Roman" w:hAnsi="Times New Roman" w:cs="Times New Roman"/>
          <w:color w:val="000000"/>
          <w:sz w:val="24"/>
          <w:szCs w:val="24"/>
        </w:rPr>
        <w:t>- Thực hiện Công văn Số: 1578 /QĐ-UBND, ngày ban hành 09/05/2021 QUYẾT ĐỊNH Thành lập khung quản lý, tiếp nhận, cách ly công dân tại Phòng khám Đa khoa Điền Hải và Trung tâm Hướng nghiệp dạy nghề cơ sở 3 Phong Điền</w:t>
      </w:r>
    </w:p>
    <w:p w:rsidR="004305EE" w:rsidRDefault="004305EE" w:rsidP="001863C6">
      <w:pPr>
        <w:spacing w:before="100" w:beforeAutospacing="1" w:after="100" w:afterAutospacing="1" w:line="240" w:lineRule="auto"/>
        <w:rPr>
          <w:rFonts w:ascii="Times New Roman" w:eastAsia="Times New Roman" w:hAnsi="Times New Roman" w:cs="Times New Roman"/>
          <w:color w:val="000000"/>
          <w:sz w:val="24"/>
          <w:szCs w:val="24"/>
        </w:rPr>
      </w:pPr>
      <w:r w:rsidRPr="00A9751F">
        <w:rPr>
          <w:rFonts w:ascii="Times New Roman" w:hAnsi="Times New Roman" w:cs="Times New Roman"/>
          <w:color w:val="000000"/>
          <w:sz w:val="24"/>
          <w:szCs w:val="24"/>
          <w:shd w:val="clear" w:color="auto" w:fill="FFFFFF"/>
        </w:rPr>
        <w:t>- Thực hiện Công văn Số: 88 /BCĐPCD - YT , ngàyban hành 13/05/2021 SỔ TAY THỰC HIỆN MỘT SỐ TÌNH HUỐNG TRONG KHU VỰC PHONG TỎA</w:t>
      </w:r>
    </w:p>
    <w:p w:rsidR="004305EE" w:rsidRPr="004305EE" w:rsidRDefault="004305EE" w:rsidP="001863C6">
      <w:pPr>
        <w:spacing w:before="100" w:beforeAutospacing="1" w:after="100" w:afterAutospacing="1" w:line="240" w:lineRule="auto"/>
        <w:rPr>
          <w:rFonts w:ascii="Times New Roman" w:eastAsia="Times New Roman" w:hAnsi="Times New Roman" w:cs="Times New Roman"/>
          <w:color w:val="000000"/>
          <w:sz w:val="24"/>
          <w:szCs w:val="24"/>
        </w:rPr>
      </w:pPr>
      <w:r w:rsidRPr="004305EE">
        <w:rPr>
          <w:rFonts w:ascii="Times New Roman" w:hAnsi="Times New Roman" w:cs="Times New Roman"/>
          <w:color w:val="000000"/>
          <w:sz w:val="24"/>
          <w:szCs w:val="24"/>
          <w:shd w:val="clear" w:color="auto" w:fill="FFFFFF"/>
        </w:rPr>
        <w:t>- Thực hiện Công văn Số: 206 /PGDĐT, ngày ban hành 17/05/2021 V/v phổ biến Sổ tay thực hiện một số tình huống trong khu vực phong tỏa và các biện pháp xử lý để phòng, chống dịch Covid-19</w:t>
      </w:r>
    </w:p>
    <w:p w:rsidR="00F759E7" w:rsidRDefault="00F759E7" w:rsidP="001863C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Thực hiện </w:t>
      </w:r>
      <w:r w:rsidRPr="00F759E7">
        <w:rPr>
          <w:rFonts w:ascii="Times New Roman" w:eastAsia="Times New Roman" w:hAnsi="Times New Roman" w:cs="Times New Roman"/>
          <w:color w:val="000000"/>
          <w:sz w:val="24"/>
          <w:szCs w:val="24"/>
        </w:rPr>
        <w:t>Công văn Số: 1171 /QĐ-UBND, ngày ban hành 18/05/ 2021 QUYẾT ĐỊNH Về việc điều chỉnh áp dụng các biện pháp phòng, chống dịch đối với các khu vực có nguy lây nhiễm COVID-19 trên địa bàn huyện Phong Điền</w:t>
      </w:r>
    </w:p>
    <w:p w:rsidR="00277B32" w:rsidRDefault="00F759E7" w:rsidP="001863C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Thực hiện </w:t>
      </w:r>
      <w:r w:rsidR="00277B32" w:rsidRPr="00277B32">
        <w:rPr>
          <w:rFonts w:ascii="Times New Roman" w:eastAsia="Times New Roman" w:hAnsi="Times New Roman" w:cs="Times New Roman"/>
          <w:color w:val="000000"/>
          <w:sz w:val="24"/>
          <w:szCs w:val="24"/>
        </w:rPr>
        <w:t>Công văn Số: 92 /HD-BCĐ, ngày ban hành 19/05/2021  Về việc triển khai Quyết định số 1171/QĐ- UBND ngày 18/5/2021 của UBND tỉnh</w:t>
      </w:r>
    </w:p>
    <w:p w:rsidR="00953A65" w:rsidRPr="00953A65" w:rsidRDefault="00953A65" w:rsidP="00953A65">
      <w:pPr>
        <w:spacing w:before="100" w:beforeAutospacing="1" w:after="100" w:afterAutospacing="1" w:line="240" w:lineRule="auto"/>
        <w:rPr>
          <w:rFonts w:ascii="Times New Roman" w:eastAsia="Times New Roman" w:hAnsi="Times New Roman" w:cs="Times New Roman"/>
          <w:color w:val="000000"/>
          <w:sz w:val="24"/>
          <w:szCs w:val="24"/>
        </w:rPr>
      </w:pPr>
      <w:r w:rsidRPr="00953A65">
        <w:rPr>
          <w:rFonts w:ascii="Times New Roman" w:eastAsia="Times New Roman" w:hAnsi="Times New Roman" w:cs="Times New Roman"/>
          <w:color w:val="000000"/>
          <w:sz w:val="24"/>
          <w:szCs w:val="24"/>
        </w:rPr>
        <w:lastRenderedPageBreak/>
        <w:t>- Thực hiện Công văn Số: 222/PGDĐT, ngày ban hành 25/05/2021 V/v tăng cường các biện pháp đảm bảo an toàn và phòng, chống dịch COVID-19 cho trẻ em</w:t>
      </w:r>
    </w:p>
    <w:p w:rsidR="00953A65" w:rsidRPr="002B7819" w:rsidRDefault="00953A65" w:rsidP="001863C6">
      <w:pPr>
        <w:spacing w:before="100" w:beforeAutospacing="1" w:after="100" w:afterAutospacing="1" w:line="240" w:lineRule="auto"/>
        <w:rPr>
          <w:rFonts w:ascii="Times New Roman" w:eastAsia="Times New Roman" w:hAnsi="Times New Roman" w:cs="Times New Roman"/>
          <w:color w:val="000000"/>
          <w:sz w:val="24"/>
          <w:szCs w:val="24"/>
        </w:rPr>
      </w:pPr>
      <w:r w:rsidRPr="00953A65">
        <w:rPr>
          <w:rFonts w:ascii="Times New Roman" w:eastAsia="Times New Roman" w:hAnsi="Times New Roman" w:cs="Times New Roman"/>
          <w:color w:val="000000"/>
          <w:sz w:val="24"/>
          <w:szCs w:val="24"/>
        </w:rPr>
        <w:t>- Thực hiện Công văn Số: 224 /PGDĐT, ngày ban hanh 25/05/2021 V/v tiếp tục thực hiện các biện pháp phòng, chống dịch bệnh COVID-19</w:t>
      </w:r>
    </w:p>
    <w:p w:rsidR="008617FB" w:rsidRDefault="00280ACE" w:rsidP="008617FB">
      <w:pPr>
        <w:spacing w:before="100" w:beforeAutospacing="1" w:after="100" w:afterAutospacing="1" w:line="240" w:lineRule="auto"/>
        <w:rPr>
          <w:rFonts w:ascii="Times New Roman" w:eastAsia="Times New Roman" w:hAnsi="Times New Roman" w:cs="Times New Roman"/>
          <w:color w:val="000000"/>
          <w:sz w:val="24"/>
          <w:szCs w:val="24"/>
        </w:rPr>
      </w:pPr>
      <w:r w:rsidRPr="00AC5DB1">
        <w:rPr>
          <w:rStyle w:val="Strong"/>
          <w:rFonts w:ascii="Times New Roman" w:hAnsi="Times New Roman" w:cs="Times New Roman"/>
          <w:color w:val="242B2D"/>
          <w:sz w:val="24"/>
          <w:szCs w:val="24"/>
          <w:bdr w:val="none" w:sz="0" w:space="0" w:color="auto" w:frame="1"/>
          <w:shd w:val="clear" w:color="auto" w:fill="E2F1F8"/>
        </w:rPr>
        <w:t>+ Tổ chức:</w:t>
      </w:r>
      <w:r w:rsidR="008617FB" w:rsidRPr="00AC5DB1">
        <w:rPr>
          <w:rFonts w:ascii="Times New Roman" w:eastAsia="Times New Roman" w:hAnsi="Times New Roman" w:cs="Times New Roman"/>
          <w:color w:val="000000"/>
          <w:sz w:val="24"/>
          <w:szCs w:val="24"/>
        </w:rPr>
        <w:t xml:space="preserve"> </w:t>
      </w:r>
    </w:p>
    <w:p w:rsidR="00093D2B" w:rsidRDefault="00093D2B" w:rsidP="00093D2B">
      <w:pPr>
        <w:spacing w:before="100" w:beforeAutospacing="1" w:after="100" w:afterAutospacing="1" w:line="240" w:lineRule="auto"/>
        <w:jc w:val="both"/>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Thực hiện Công văn Số: 108/PGDĐT, ngày ban hành 29/03/2021 V/v tuyên truyền bầu cử đại biểu Quốc hội khoá XV và đại biểu Hội đồng nhân dân các cấp nhiệm kỳ 2021-2026</w:t>
      </w:r>
      <w:r>
        <w:rPr>
          <w:rFonts w:ascii="Times New Roman" w:eastAsia="Times New Roman" w:hAnsi="Times New Roman" w:cs="Times New Roman"/>
          <w:color w:val="000000"/>
          <w:sz w:val="24"/>
          <w:szCs w:val="24"/>
        </w:rPr>
        <w:t xml:space="preserve"> </w:t>
      </w:r>
    </w:p>
    <w:p w:rsidR="0049233D" w:rsidRDefault="008617FB" w:rsidP="00AC5DB1">
      <w:pPr>
        <w:spacing w:before="100" w:beforeAutospacing="1" w:after="100" w:afterAutospacing="1" w:line="240" w:lineRule="auto"/>
        <w:jc w:val="both"/>
        <w:rPr>
          <w:rFonts w:ascii="Times New Roman" w:eastAsia="Times New Roman" w:hAnsi="Times New Roman" w:cs="Times New Roman"/>
          <w:color w:val="000000"/>
          <w:sz w:val="24"/>
          <w:szCs w:val="24"/>
        </w:rPr>
      </w:pPr>
      <w:r w:rsidRPr="00E703CB">
        <w:rPr>
          <w:rFonts w:ascii="Times New Roman" w:eastAsia="Times New Roman" w:hAnsi="Times New Roman" w:cs="Times New Roman"/>
          <w:color w:val="000000"/>
          <w:sz w:val="24"/>
          <w:szCs w:val="24"/>
        </w:rPr>
        <w:t>- Thực hiện Công văn Số: 171/PGDĐT-TCCB, ngày ban hành 28/04/2021  V/v Bồi dưỡng lớp cán bộ  quản lí giáo dục trường học</w:t>
      </w:r>
      <w:r>
        <w:rPr>
          <w:rFonts w:ascii="Times New Roman" w:eastAsia="Times New Roman" w:hAnsi="Times New Roman" w:cs="Times New Roman"/>
          <w:color w:val="000000"/>
          <w:sz w:val="24"/>
          <w:szCs w:val="24"/>
        </w:rPr>
        <w:t>. Những trường hợp thuộc diện quy hoạch giai đoạn 2021-2026 (Thầy Cường- thầy Lân- thầy Dũng)</w:t>
      </w:r>
      <w:r w:rsidRPr="00E703CB">
        <w:rPr>
          <w:rFonts w:ascii="Times New Roman" w:eastAsia="Times New Roman" w:hAnsi="Times New Roman" w:cs="Times New Roman"/>
          <w:color w:val="000000"/>
          <w:sz w:val="24"/>
          <w:szCs w:val="24"/>
        </w:rPr>
        <w:t> </w:t>
      </w:r>
    </w:p>
    <w:p w:rsidR="00152778" w:rsidRDefault="0049233D" w:rsidP="00722199">
      <w:pPr>
        <w:spacing w:before="100" w:beforeAutospacing="1" w:after="100" w:afterAutospacing="1" w:line="240" w:lineRule="auto"/>
        <w:jc w:val="both"/>
      </w:pPr>
      <w:r w:rsidRPr="0049233D">
        <w:rPr>
          <w:rFonts w:ascii="Times New Roman" w:hAnsi="Times New Roman" w:cs="Times New Roman"/>
          <w:color w:val="000000"/>
          <w:sz w:val="24"/>
          <w:szCs w:val="24"/>
          <w:shd w:val="clear" w:color="auto" w:fill="FFFFFF"/>
        </w:rPr>
        <w:t>- Thực hiện Công văn Số: 124 /BC-UBND, ngày ban hành 26/04/2021 BÁO CÁO Kết quả thực hiện Nghị quyết số 20-NQ/TW, ngày 25/10/2017 của Ban Chấp hành Trung ƣơng “về tăng cƣờng công tác bảo vệ, chăm sóc và nâng cao sức khỏe nhân dân trong tình hình mới”</w:t>
      </w:r>
      <w:r w:rsidR="00152778" w:rsidRPr="00152778">
        <w:t xml:space="preserve"> </w:t>
      </w:r>
    </w:p>
    <w:p w:rsidR="008617FB" w:rsidRDefault="00152778" w:rsidP="00722199">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152778">
        <w:rPr>
          <w:rFonts w:ascii="Times New Roman" w:hAnsi="Times New Roman" w:cs="Times New Roman"/>
          <w:sz w:val="24"/>
          <w:szCs w:val="24"/>
        </w:rPr>
        <w:t>- Thực hiện</w:t>
      </w:r>
      <w:r>
        <w:t xml:space="preserve"> </w:t>
      </w:r>
      <w:r w:rsidRPr="00152778">
        <w:rPr>
          <w:rFonts w:ascii="Times New Roman" w:hAnsi="Times New Roman" w:cs="Times New Roman"/>
          <w:color w:val="000000"/>
          <w:sz w:val="24"/>
          <w:szCs w:val="24"/>
          <w:shd w:val="clear" w:color="auto" w:fill="FFFFFF"/>
        </w:rPr>
        <w:t>Công văn Số: 1083 /SGDĐT-CTTT-CTHSSV, ngày 29/04/2021 V/v tham gia hoạt động khảo sát trực tuyến kiến thức phòng, chống tai nạn bom mìn ở trường học</w:t>
      </w:r>
      <w:r w:rsidR="009F0B49">
        <w:rPr>
          <w:rFonts w:ascii="Times New Roman" w:hAnsi="Times New Roman" w:cs="Times New Roman"/>
          <w:color w:val="000000"/>
          <w:sz w:val="24"/>
          <w:szCs w:val="24"/>
          <w:shd w:val="clear" w:color="auto" w:fill="FFFFFF"/>
        </w:rPr>
        <w:t>. Tham gia khảo sát: GV: Thầy Vinh và 22 HS vào lúc 14h00, ngày 07/05/2021</w:t>
      </w:r>
    </w:p>
    <w:p w:rsidR="00A80480" w:rsidRPr="00A80480" w:rsidRDefault="00A80480" w:rsidP="00253658">
      <w:pPr>
        <w:spacing w:before="100" w:beforeAutospacing="1" w:after="100" w:afterAutospacing="1" w:line="240" w:lineRule="auto"/>
        <w:jc w:val="both"/>
        <w:rPr>
          <w:rFonts w:ascii="Times New Roman" w:eastAsia="Times New Roman" w:hAnsi="Times New Roman" w:cs="Times New Roman"/>
          <w:color w:val="000000"/>
          <w:sz w:val="24"/>
          <w:szCs w:val="24"/>
        </w:rPr>
      </w:pPr>
      <w:r w:rsidRPr="00A80480">
        <w:rPr>
          <w:rFonts w:ascii="Times New Roman" w:eastAsia="Times New Roman" w:hAnsi="Times New Roman" w:cs="Times New Roman"/>
          <w:color w:val="000000"/>
          <w:sz w:val="24"/>
          <w:szCs w:val="24"/>
        </w:rPr>
        <w:t>- Thực hiện Công văn Số: 175/PGD&amp;ĐT-TCCB, ngày ban hành 05/05/2021 V/v báo cáo công chức, viên chức nghỉ hưu năm 2022</w:t>
      </w:r>
    </w:p>
    <w:p w:rsidR="00A80480" w:rsidRPr="00A80480" w:rsidRDefault="00A80480" w:rsidP="00253658">
      <w:pPr>
        <w:spacing w:before="100" w:beforeAutospacing="1" w:after="100" w:afterAutospacing="1" w:line="240" w:lineRule="auto"/>
        <w:jc w:val="both"/>
        <w:rPr>
          <w:rFonts w:ascii="Times New Roman" w:eastAsia="Times New Roman" w:hAnsi="Times New Roman" w:cs="Times New Roman"/>
          <w:color w:val="000000"/>
          <w:sz w:val="24"/>
          <w:szCs w:val="24"/>
        </w:rPr>
      </w:pPr>
      <w:r w:rsidRPr="00A80480">
        <w:rPr>
          <w:rFonts w:ascii="Times New Roman" w:eastAsia="Times New Roman" w:hAnsi="Times New Roman" w:cs="Times New Roman"/>
          <w:color w:val="000000"/>
          <w:sz w:val="24"/>
          <w:szCs w:val="24"/>
        </w:rPr>
        <w:t>- Thực hiện Công văn Số: 176/PGDĐT, ngày ban hành 05/05/2021 V/v triển khai thực hiện Thông tư số 02/2021/TT-TTCP ngày 22/3/2021 của Thanh Tra Chính phủ</w:t>
      </w:r>
    </w:p>
    <w:p w:rsidR="003F0955" w:rsidRPr="003F0955" w:rsidRDefault="003F0955" w:rsidP="003F0955">
      <w:pPr>
        <w:pStyle w:val="NormalWeb"/>
        <w:rPr>
          <w:color w:val="000000"/>
        </w:rPr>
      </w:pPr>
      <w:r w:rsidRPr="003F0955">
        <w:rPr>
          <w:color w:val="000000"/>
        </w:rPr>
        <w:t>- Thực hiện Công văn  Số:  355 /PGDĐT-TĐ, ngày ban hành 26/10/2020 V/v Hướng dẫn công tác Thi đua - Khen thưởng năm học 2020-2021</w:t>
      </w:r>
    </w:p>
    <w:p w:rsidR="003F0955" w:rsidRPr="003F0955" w:rsidRDefault="003F0955" w:rsidP="003F0955">
      <w:pPr>
        <w:spacing w:before="100" w:beforeAutospacing="1" w:after="100" w:afterAutospacing="1" w:line="240" w:lineRule="auto"/>
        <w:rPr>
          <w:rFonts w:ascii="Times New Roman" w:eastAsia="Times New Roman" w:hAnsi="Times New Roman" w:cs="Times New Roman"/>
          <w:color w:val="000000"/>
          <w:sz w:val="24"/>
          <w:szCs w:val="24"/>
        </w:rPr>
      </w:pPr>
      <w:r w:rsidRPr="003F0955">
        <w:rPr>
          <w:rFonts w:ascii="Times New Roman" w:eastAsia="Times New Roman" w:hAnsi="Times New Roman" w:cs="Times New Roman"/>
          <w:color w:val="000000"/>
          <w:sz w:val="24"/>
          <w:szCs w:val="24"/>
        </w:rPr>
        <w:t>- Thực hiện Công văn Số: 179 /PGDĐT-TĐKT, ngày ban hành 06/05/2021 V/v Nhắc lại thời gian nộp hồ sơ thi đua năm học 2020-2021</w:t>
      </w:r>
    </w:p>
    <w:p w:rsidR="005417D3" w:rsidRDefault="003F0955" w:rsidP="003F0955">
      <w:pPr>
        <w:spacing w:before="100" w:beforeAutospacing="1" w:after="100" w:afterAutospacing="1" w:line="240" w:lineRule="auto"/>
        <w:rPr>
          <w:rFonts w:ascii="Times New Roman" w:eastAsia="Times New Roman" w:hAnsi="Times New Roman" w:cs="Times New Roman"/>
          <w:color w:val="000000"/>
          <w:sz w:val="24"/>
          <w:szCs w:val="24"/>
        </w:rPr>
      </w:pPr>
      <w:r w:rsidRPr="003F0955">
        <w:rPr>
          <w:rFonts w:ascii="Times New Roman" w:eastAsia="Times New Roman" w:hAnsi="Times New Roman" w:cs="Times New Roman"/>
          <w:color w:val="000000"/>
          <w:sz w:val="24"/>
          <w:szCs w:val="24"/>
        </w:rPr>
        <w:t>- Thực hiện Công văn Số: 180/PGDĐT, ngày ban hành 06/05/2021 V/v tham gia thực hiện làm căn cước công dân có gắn chíp điện tử</w:t>
      </w:r>
    </w:p>
    <w:p w:rsidR="00B51E4C" w:rsidRPr="00B51E4C" w:rsidRDefault="00B51E4C" w:rsidP="00D05693">
      <w:pPr>
        <w:spacing w:before="100" w:beforeAutospacing="1" w:after="100" w:afterAutospacing="1" w:line="240" w:lineRule="auto"/>
        <w:jc w:val="both"/>
        <w:rPr>
          <w:rFonts w:ascii="Times New Roman" w:eastAsia="Times New Roman" w:hAnsi="Times New Roman" w:cs="Times New Roman"/>
          <w:color w:val="000000"/>
          <w:sz w:val="24"/>
          <w:szCs w:val="24"/>
        </w:rPr>
      </w:pPr>
      <w:r w:rsidRPr="00B51E4C">
        <w:rPr>
          <w:rFonts w:ascii="Times New Roman" w:hAnsi="Times New Roman" w:cs="Times New Roman"/>
          <w:color w:val="000000"/>
          <w:sz w:val="24"/>
          <w:szCs w:val="24"/>
          <w:shd w:val="clear" w:color="auto" w:fill="FFFFFF"/>
        </w:rPr>
        <w:t>- Thực hiện Công văn Số: 1557   /UBND-NV, ngày ban hành 05/05/2021 Về việc nộp bổ sung bản kê khai tài sản, thu nhập năm 2020</w:t>
      </w:r>
    </w:p>
    <w:p w:rsidR="00A663F2" w:rsidRDefault="005417D3" w:rsidP="003F095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Thực hiện </w:t>
      </w:r>
      <w:r w:rsidRPr="005417D3">
        <w:rPr>
          <w:rFonts w:ascii="Times New Roman" w:eastAsia="Times New Roman" w:hAnsi="Times New Roman" w:cs="Times New Roman"/>
          <w:color w:val="000000"/>
          <w:sz w:val="24"/>
          <w:szCs w:val="24"/>
        </w:rPr>
        <w:t>Công văn Số: 1</w:t>
      </w:r>
      <w:r w:rsidR="00AA3CD2">
        <w:rPr>
          <w:rFonts w:ascii="Times New Roman" w:eastAsia="Times New Roman" w:hAnsi="Times New Roman" w:cs="Times New Roman"/>
          <w:color w:val="000000"/>
          <w:sz w:val="24"/>
          <w:szCs w:val="24"/>
        </w:rPr>
        <w:t>81 /PGDĐT , ngày ban hành 06/05</w:t>
      </w:r>
      <w:r w:rsidRPr="005417D3">
        <w:rPr>
          <w:rFonts w:ascii="Times New Roman" w:eastAsia="Times New Roman" w:hAnsi="Times New Roman" w:cs="Times New Roman"/>
          <w:color w:val="000000"/>
          <w:sz w:val="24"/>
          <w:szCs w:val="24"/>
        </w:rPr>
        <w:t>/2021 V/v hướng dẫn đánh giá và xếp loại  chất lượng công chức, viên chức  cuối năm học 2020-2021</w:t>
      </w:r>
    </w:p>
    <w:p w:rsidR="009F13E4" w:rsidRDefault="00A663F2" w:rsidP="00EC0037">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Thực hiện </w:t>
      </w:r>
      <w:r w:rsidR="0031674D">
        <w:rPr>
          <w:rFonts w:ascii="Times New Roman" w:eastAsia="Times New Roman" w:hAnsi="Times New Roman" w:cs="Times New Roman"/>
          <w:color w:val="000000"/>
          <w:sz w:val="24"/>
          <w:szCs w:val="24"/>
        </w:rPr>
        <w:t>Công văn Số: 187</w:t>
      </w:r>
      <w:r w:rsidRPr="00A663F2">
        <w:rPr>
          <w:rFonts w:ascii="Times New Roman" w:eastAsia="Times New Roman" w:hAnsi="Times New Roman" w:cs="Times New Roman"/>
          <w:color w:val="000000"/>
          <w:sz w:val="24"/>
          <w:szCs w:val="24"/>
        </w:rPr>
        <w:t>/PGDĐT, ngày ban hành 07/05/2021 V/v hướng dẫn đánh giá chuẩn hiệu trưởng, phó hiệu trưởng, chuẩn nghề nghiệp giáo viên phổ thông và giáo viên mầm non  năm học 2020-2021</w:t>
      </w:r>
    </w:p>
    <w:p w:rsidR="00AB433A" w:rsidRDefault="00AB433A" w:rsidP="00D05693">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Thực hiện </w:t>
      </w:r>
      <w:r w:rsidRPr="00AB433A">
        <w:rPr>
          <w:rFonts w:ascii="Times New Roman" w:eastAsia="Times New Roman" w:hAnsi="Times New Roman" w:cs="Times New Roman"/>
          <w:color w:val="000000"/>
          <w:sz w:val="24"/>
          <w:szCs w:val="24"/>
        </w:rPr>
        <w:t>Công văn Số: 33 /KH-PGDĐT, ngày ban hành 07/05/2021 KẾ HOẠCH Triển khai thực hiện các tiêu chí xây dựng nông thôn mới lĩnh vực Giáo dục và Đào tạo năm 2021</w:t>
      </w:r>
    </w:p>
    <w:p w:rsidR="00DD0165" w:rsidRDefault="00DD0165" w:rsidP="00D05693">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DD0165">
        <w:rPr>
          <w:rFonts w:ascii="Times New Roman" w:hAnsi="Times New Roman" w:cs="Times New Roman"/>
          <w:color w:val="000000"/>
          <w:sz w:val="24"/>
          <w:szCs w:val="24"/>
          <w:shd w:val="clear" w:color="auto" w:fill="FFFFFF"/>
        </w:rPr>
        <w:t>- Thực hiện Công văn Số:  34 /KH-PGDĐT, ngày ban hành 07/05/2021KẾ HOẠCH Thực hiện công tác bình đẳng giới và vì sự tiến bộ của phụ nữ năm 2021</w:t>
      </w:r>
    </w:p>
    <w:p w:rsidR="00DD0165" w:rsidRPr="00DD0165" w:rsidRDefault="00DD0165" w:rsidP="00D05693">
      <w:pPr>
        <w:spacing w:before="100" w:beforeAutospacing="1" w:after="100" w:afterAutospacing="1" w:line="240" w:lineRule="auto"/>
        <w:jc w:val="both"/>
        <w:rPr>
          <w:rFonts w:ascii="Times New Roman" w:eastAsia="Times New Roman" w:hAnsi="Times New Roman" w:cs="Times New Roman"/>
          <w:color w:val="000000"/>
          <w:sz w:val="24"/>
          <w:szCs w:val="24"/>
        </w:rPr>
      </w:pPr>
      <w:r w:rsidRPr="00DD0165">
        <w:rPr>
          <w:rFonts w:ascii="Times New Roman" w:eastAsia="Times New Roman" w:hAnsi="Times New Roman" w:cs="Times New Roman"/>
          <w:color w:val="000000"/>
          <w:sz w:val="24"/>
          <w:szCs w:val="24"/>
        </w:rPr>
        <w:t>- Thực hiện Công văn Số: 190/ PGDĐT, ngày ban 09/05/2021 V/v tiếp tục thực hiện công tác phòng chống các loại tội phạm năm 2021 và giai đoạn 2021-2025 trong Ngành Giáo dục</w:t>
      </w:r>
    </w:p>
    <w:p w:rsidR="00DD0165" w:rsidRDefault="00DD0165" w:rsidP="00DD0165">
      <w:pPr>
        <w:spacing w:before="100" w:beforeAutospacing="1" w:after="100" w:afterAutospacing="1" w:line="240" w:lineRule="auto"/>
        <w:rPr>
          <w:rFonts w:ascii="Times New Roman" w:eastAsia="Times New Roman" w:hAnsi="Times New Roman" w:cs="Times New Roman"/>
          <w:color w:val="000000"/>
          <w:sz w:val="24"/>
          <w:szCs w:val="24"/>
        </w:rPr>
      </w:pPr>
      <w:r w:rsidRPr="00DD0165">
        <w:rPr>
          <w:rFonts w:ascii="Times New Roman" w:eastAsia="Times New Roman" w:hAnsi="Times New Roman" w:cs="Times New Roman"/>
          <w:color w:val="000000"/>
          <w:sz w:val="24"/>
          <w:szCs w:val="24"/>
        </w:rPr>
        <w:t>- Thực hiện Công văn Số: 191/PGDĐT, ngày ban hành 09/05/2021 V/v tăng cường công tác đảm bảo an ninh trật tự bầu cử Quốc hội và Hội đồng nhân dân các cấp</w:t>
      </w:r>
    </w:p>
    <w:p w:rsidR="00A0658B" w:rsidRDefault="00A0658B" w:rsidP="00DD0165">
      <w:pPr>
        <w:spacing w:before="100" w:beforeAutospacing="1" w:after="100" w:afterAutospacing="1" w:line="240" w:lineRule="auto"/>
        <w:rPr>
          <w:rFonts w:ascii="Times New Roman" w:eastAsia="Times New Roman" w:hAnsi="Times New Roman" w:cs="Times New Roman"/>
          <w:color w:val="000000"/>
          <w:sz w:val="24"/>
          <w:szCs w:val="24"/>
        </w:rPr>
      </w:pPr>
      <w:r w:rsidRPr="00A0658B">
        <w:rPr>
          <w:rFonts w:ascii="Times New Roman" w:eastAsia="Times New Roman" w:hAnsi="Times New Roman" w:cs="Times New Roman"/>
          <w:color w:val="000000"/>
          <w:sz w:val="24"/>
          <w:szCs w:val="24"/>
        </w:rPr>
        <w:t>- Thực hiện Công văn Số: 197/PGDĐT, ngày ban hành 12/05/2021 V/v báo cáo số liệu thống kê cuối năm học 2020-2021</w:t>
      </w:r>
    </w:p>
    <w:p w:rsidR="009966DD" w:rsidRPr="009966DD" w:rsidRDefault="009966DD" w:rsidP="009966DD">
      <w:pPr>
        <w:spacing w:before="100" w:beforeAutospacing="1" w:after="100" w:afterAutospacing="1" w:line="240" w:lineRule="auto"/>
        <w:rPr>
          <w:rFonts w:ascii="Times New Roman" w:eastAsia="Times New Roman" w:hAnsi="Times New Roman" w:cs="Times New Roman"/>
          <w:color w:val="000000"/>
          <w:sz w:val="24"/>
          <w:szCs w:val="24"/>
        </w:rPr>
      </w:pPr>
      <w:r w:rsidRPr="009966DD">
        <w:rPr>
          <w:rFonts w:ascii="Times New Roman" w:eastAsia="Times New Roman" w:hAnsi="Times New Roman" w:cs="Times New Roman"/>
          <w:color w:val="000000"/>
          <w:sz w:val="24"/>
          <w:szCs w:val="24"/>
        </w:rPr>
        <w:t>- Thực hiện Công văn Số: 148 /BC-UBND, ngày ban hành 19/05/2021 V/v BÁO CÁO Tình hình thực hiện các hoạt động nhằm nâng xếp hạng Chỉ số chi phí tuân thủ pháp luật, nâng xếp hạng chỉ số B1 trong 6 tháng đầu năm 2021</w:t>
      </w:r>
    </w:p>
    <w:p w:rsidR="009966DD" w:rsidRDefault="009966DD" w:rsidP="00DD0165">
      <w:pPr>
        <w:spacing w:before="100" w:beforeAutospacing="1" w:after="100" w:afterAutospacing="1" w:line="240" w:lineRule="auto"/>
        <w:rPr>
          <w:rFonts w:ascii="Times New Roman" w:eastAsia="Times New Roman" w:hAnsi="Times New Roman" w:cs="Times New Roman"/>
          <w:color w:val="000000"/>
          <w:sz w:val="24"/>
          <w:szCs w:val="24"/>
        </w:rPr>
      </w:pPr>
      <w:r w:rsidRPr="009966DD">
        <w:rPr>
          <w:rFonts w:ascii="Times New Roman" w:eastAsia="Times New Roman" w:hAnsi="Times New Roman" w:cs="Times New Roman"/>
          <w:color w:val="000000"/>
          <w:sz w:val="24"/>
          <w:szCs w:val="24"/>
        </w:rPr>
        <w:t>- Thực hiện Công văn Số: 218/PGDĐT, ngày ban hành 21/05/2021 V/v về việc triển khai một số nhiệm vụ phổ biến, giáo dục pháp luật, hòa giải ở cơ sở, chuẩn tiếp cận pháp luật năm 2021</w:t>
      </w:r>
    </w:p>
    <w:p w:rsidR="00953A65" w:rsidRDefault="00953A65" w:rsidP="00DD0165">
      <w:pPr>
        <w:spacing w:before="100" w:beforeAutospacing="1" w:after="100" w:afterAutospacing="1" w:line="240" w:lineRule="auto"/>
        <w:rPr>
          <w:rFonts w:ascii="Times New Roman" w:eastAsia="Times New Roman" w:hAnsi="Times New Roman" w:cs="Times New Roman"/>
          <w:color w:val="000000"/>
          <w:sz w:val="24"/>
          <w:szCs w:val="24"/>
        </w:rPr>
      </w:pPr>
      <w:r w:rsidRPr="00953A65">
        <w:rPr>
          <w:rFonts w:ascii="Times New Roman" w:eastAsia="Times New Roman" w:hAnsi="Times New Roman" w:cs="Times New Roman"/>
          <w:color w:val="000000"/>
          <w:sz w:val="24"/>
          <w:szCs w:val="24"/>
        </w:rPr>
        <w:t>- Thực hiện Công văn Số: 225/PGDĐT-TĐKT , ngày ban hành 25/05/2021 V/v kế hoạch xét sáng kiến, kinh nghiệm, giải pháp công tác năm học 2020-2021</w:t>
      </w:r>
    </w:p>
    <w:p w:rsidR="00A80480" w:rsidRDefault="009F13E4" w:rsidP="00253658">
      <w:pPr>
        <w:spacing w:before="100" w:beforeAutospacing="1" w:after="100" w:afterAutospacing="1" w:line="240" w:lineRule="auto"/>
        <w:jc w:val="both"/>
        <w:rPr>
          <w:rFonts w:ascii="Times New Roman" w:eastAsia="Times New Roman" w:hAnsi="Times New Roman" w:cs="Times New Roman"/>
          <w:color w:val="000000"/>
          <w:sz w:val="24"/>
          <w:szCs w:val="24"/>
        </w:rPr>
      </w:pPr>
      <w:r w:rsidRPr="009F13E4">
        <w:rPr>
          <w:rFonts w:ascii="Times New Roman" w:eastAsia="Times New Roman" w:hAnsi="Times New Roman" w:cs="Times New Roman"/>
          <w:color w:val="000000"/>
          <w:sz w:val="24"/>
          <w:szCs w:val="24"/>
        </w:rPr>
        <w:t>- Tham dự Hội nghị tiếp xúc cử tri với ứng cử viên HĐND huyện thuộc đợn vị bầu cử số 1 tại Hội trường UBND xã vào lúc 14h00, ngày 05/05/2021</w:t>
      </w:r>
    </w:p>
    <w:p w:rsidR="00093D2B" w:rsidRPr="0049233D" w:rsidRDefault="00093D2B" w:rsidP="00253658">
      <w:pPr>
        <w:spacing w:before="100" w:beforeAutospacing="1" w:after="100" w:afterAutospacing="1" w:line="240" w:lineRule="auto"/>
        <w:jc w:val="both"/>
        <w:rPr>
          <w:rStyle w:val="Strong"/>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 Tham gia vào các Tổ bầu cử theo các Quyết định của Chủ tịch Hội đồng Bầu cử xã về bầu cử đại biểu Quốc hội khóa XV và đại biểu HĐND các cấp nhiệm kỳ 2021-2026 (Một số CBGV được chọn tham gia nghiêm túc: Thầy Biên, thầy Vũ, thầy An, thầy Vinh,... Mỗi một CBGVNV luôn gương mẫu trong công tác đi bầu cử. (quyền lợi, nghĩa vụ)</w:t>
      </w:r>
    </w:p>
    <w:p w:rsidR="00D47E62" w:rsidRPr="00D47E62" w:rsidRDefault="00280ACE" w:rsidP="00D1347E">
      <w:pPr>
        <w:pStyle w:val="NormalWeb"/>
        <w:spacing w:before="0" w:beforeAutospacing="0" w:after="0" w:afterAutospacing="0"/>
        <w:jc w:val="both"/>
        <w:rPr>
          <w:bCs/>
          <w:color w:val="242B2D"/>
          <w:bdr w:val="none" w:sz="0" w:space="0" w:color="auto" w:frame="1"/>
          <w:shd w:val="clear" w:color="auto" w:fill="E2F1F8"/>
        </w:rPr>
      </w:pPr>
      <w:r w:rsidRPr="00FB7333">
        <w:rPr>
          <w:rStyle w:val="Strong"/>
          <w:b w:val="0"/>
          <w:color w:val="242B2D"/>
          <w:bdr w:val="none" w:sz="0" w:space="0" w:color="auto" w:frame="1"/>
          <w:shd w:val="clear" w:color="auto" w:fill="E2F1F8"/>
        </w:rPr>
        <w:t> </w:t>
      </w:r>
      <w:r w:rsidR="00093D2B">
        <w:rPr>
          <w:color w:val="000000"/>
        </w:rPr>
        <w:t xml:space="preserve">- Hoàn thành, </w:t>
      </w:r>
      <w:r w:rsidR="00D47E62" w:rsidRPr="00D47E62">
        <w:rPr>
          <w:color w:val="000000"/>
        </w:rPr>
        <w:t>có kế hoạch thẩm định SKKN đối với CBGVNV đăng ký CSTĐ CS trong năm học 2020-2021</w:t>
      </w:r>
      <w:r w:rsidR="00093D2B">
        <w:rPr>
          <w:color w:val="000000"/>
        </w:rPr>
        <w:t>,  nộp lên Phòng GD&amp;ĐT vào ngày 10/05/2021</w:t>
      </w:r>
    </w:p>
    <w:p w:rsidR="009720D1" w:rsidRPr="00671EAD" w:rsidRDefault="00D47E62" w:rsidP="00D47E62">
      <w:pPr>
        <w:spacing w:before="100" w:beforeAutospacing="1" w:after="100" w:afterAutospacing="1" w:line="240" w:lineRule="auto"/>
        <w:rPr>
          <w:rFonts w:ascii="Times New Roman" w:eastAsia="Times New Roman" w:hAnsi="Times New Roman" w:cs="Times New Roman"/>
          <w:i/>
          <w:color w:val="000000"/>
          <w:sz w:val="24"/>
          <w:szCs w:val="24"/>
        </w:rPr>
      </w:pPr>
      <w:r w:rsidRPr="00671EAD">
        <w:rPr>
          <w:rFonts w:ascii="Times New Roman" w:eastAsia="Times New Roman" w:hAnsi="Times New Roman" w:cs="Times New Roman"/>
          <w:i/>
          <w:color w:val="000000"/>
          <w:sz w:val="24"/>
          <w:szCs w:val="24"/>
        </w:rPr>
        <w:t>- Tập trung xây dựng và hoàn thiện các Quyết định- Kế hoạch- Phân công tổ chức Hội trại 19/5</w:t>
      </w:r>
      <w:r w:rsidR="009720D1" w:rsidRPr="00671EAD">
        <w:rPr>
          <w:rFonts w:ascii="Times New Roman" w:eastAsia="Times New Roman" w:hAnsi="Times New Roman" w:cs="Times New Roman"/>
          <w:i/>
          <w:color w:val="000000"/>
          <w:sz w:val="24"/>
          <w:szCs w:val="24"/>
        </w:rPr>
        <w:t xml:space="preserve"> (Đã xây dựng: Thống nhất): </w:t>
      </w:r>
      <w:r w:rsidRPr="00671EAD">
        <w:rPr>
          <w:rFonts w:ascii="Times New Roman" w:eastAsia="Times New Roman" w:hAnsi="Times New Roman" w:cs="Times New Roman"/>
          <w:i/>
          <w:color w:val="000000"/>
          <w:sz w:val="24"/>
          <w:szCs w:val="24"/>
        </w:rPr>
        <w:t xml:space="preserve"> </w:t>
      </w:r>
      <w:r w:rsidR="009720D1" w:rsidRPr="00671EAD">
        <w:rPr>
          <w:rFonts w:ascii="Times New Roman" w:eastAsia="Times New Roman" w:hAnsi="Times New Roman" w:cs="Times New Roman"/>
          <w:i/>
          <w:color w:val="000000"/>
          <w:sz w:val="24"/>
          <w:szCs w:val="24"/>
        </w:rPr>
        <w:t>\</w:t>
      </w:r>
      <w:r w:rsidR="007C170F">
        <w:rPr>
          <w:rFonts w:ascii="Times New Roman" w:eastAsia="Times New Roman" w:hAnsi="Times New Roman" w:cs="Times New Roman"/>
          <w:i/>
          <w:color w:val="000000"/>
          <w:sz w:val="24"/>
          <w:szCs w:val="24"/>
        </w:rPr>
        <w:t>HOÃN</w:t>
      </w:r>
    </w:p>
    <w:p w:rsidR="009720D1" w:rsidRPr="00671EAD" w:rsidRDefault="009720D1" w:rsidP="00D47E62">
      <w:pPr>
        <w:spacing w:before="100" w:beforeAutospacing="1" w:after="100" w:afterAutospacing="1" w:line="240" w:lineRule="auto"/>
        <w:rPr>
          <w:rFonts w:ascii="Times New Roman" w:eastAsia="Times New Roman" w:hAnsi="Times New Roman" w:cs="Times New Roman"/>
          <w:i/>
          <w:color w:val="000000"/>
          <w:sz w:val="24"/>
          <w:szCs w:val="24"/>
        </w:rPr>
      </w:pPr>
      <w:r w:rsidRPr="00671EAD">
        <w:rPr>
          <w:rFonts w:ascii="Times New Roman" w:eastAsia="Times New Roman" w:hAnsi="Times New Roman" w:cs="Times New Roman"/>
          <w:i/>
          <w:color w:val="000000"/>
          <w:sz w:val="24"/>
          <w:szCs w:val="24"/>
        </w:rPr>
        <w:t xml:space="preserve">Thành lập </w:t>
      </w:r>
      <w:r w:rsidR="00D47E62" w:rsidRPr="00671EAD">
        <w:rPr>
          <w:rFonts w:ascii="Times New Roman" w:eastAsia="Times New Roman" w:hAnsi="Times New Roman" w:cs="Times New Roman"/>
          <w:i/>
          <w:color w:val="000000"/>
          <w:sz w:val="24"/>
          <w:szCs w:val="24"/>
        </w:rPr>
        <w:t xml:space="preserve">BCĐ-BTC- Các tiểu ban (quản trai, chấm trại, trò chơi, </w:t>
      </w:r>
      <w:r w:rsidR="00955934" w:rsidRPr="00671EAD">
        <w:rPr>
          <w:rFonts w:ascii="Times New Roman" w:eastAsia="Times New Roman" w:hAnsi="Times New Roman" w:cs="Times New Roman"/>
          <w:i/>
          <w:color w:val="000000"/>
          <w:sz w:val="24"/>
          <w:szCs w:val="24"/>
        </w:rPr>
        <w:t xml:space="preserve">giấy mời </w:t>
      </w:r>
      <w:r w:rsidR="00D47E62" w:rsidRPr="00671EAD">
        <w:rPr>
          <w:rFonts w:ascii="Times New Roman" w:eastAsia="Times New Roman" w:hAnsi="Times New Roman" w:cs="Times New Roman"/>
          <w:i/>
          <w:color w:val="000000"/>
          <w:sz w:val="24"/>
          <w:szCs w:val="24"/>
        </w:rPr>
        <w:t xml:space="preserve">tiếp khách, hậu cần, trang hoàng, </w:t>
      </w:r>
      <w:r w:rsidRPr="00671EAD">
        <w:rPr>
          <w:rFonts w:ascii="Times New Roman" w:eastAsia="Times New Roman" w:hAnsi="Times New Roman" w:cs="Times New Roman"/>
          <w:i/>
          <w:color w:val="000000"/>
          <w:sz w:val="24"/>
          <w:szCs w:val="24"/>
        </w:rPr>
        <w:t xml:space="preserve">trang phục, </w:t>
      </w:r>
      <w:r w:rsidR="00D47E62" w:rsidRPr="00671EAD">
        <w:rPr>
          <w:rFonts w:ascii="Times New Roman" w:eastAsia="Times New Roman" w:hAnsi="Times New Roman" w:cs="Times New Roman"/>
          <w:i/>
          <w:color w:val="000000"/>
          <w:sz w:val="24"/>
          <w:szCs w:val="24"/>
        </w:rPr>
        <w:t>hóa trang, kỷ luật,</w:t>
      </w:r>
      <w:r w:rsidRPr="00671EAD">
        <w:rPr>
          <w:rFonts w:ascii="Times New Roman" w:eastAsia="Times New Roman" w:hAnsi="Times New Roman" w:cs="Times New Roman"/>
          <w:i/>
          <w:color w:val="000000"/>
          <w:sz w:val="24"/>
          <w:szCs w:val="24"/>
        </w:rPr>
        <w:t>vệ sinh</w:t>
      </w:r>
      <w:r w:rsidR="00D47E62" w:rsidRPr="00671EAD">
        <w:rPr>
          <w:rFonts w:ascii="Times New Roman" w:eastAsia="Times New Roman" w:hAnsi="Times New Roman" w:cs="Times New Roman"/>
          <w:i/>
          <w:color w:val="000000"/>
          <w:sz w:val="24"/>
          <w:szCs w:val="24"/>
        </w:rPr>
        <w:t>...)</w:t>
      </w:r>
    </w:p>
    <w:p w:rsidR="009720D1" w:rsidRPr="00671EAD" w:rsidRDefault="00D47E62" w:rsidP="00D47E62">
      <w:pPr>
        <w:spacing w:before="100" w:beforeAutospacing="1" w:after="100" w:afterAutospacing="1" w:line="240" w:lineRule="auto"/>
        <w:rPr>
          <w:rFonts w:ascii="Times New Roman" w:eastAsia="Times New Roman" w:hAnsi="Times New Roman" w:cs="Times New Roman"/>
          <w:i/>
          <w:color w:val="000000"/>
          <w:sz w:val="24"/>
          <w:szCs w:val="24"/>
        </w:rPr>
      </w:pPr>
      <w:r w:rsidRPr="00671EAD">
        <w:rPr>
          <w:rFonts w:ascii="Times New Roman" w:eastAsia="Times New Roman" w:hAnsi="Times New Roman" w:cs="Times New Roman"/>
          <w:i/>
          <w:color w:val="000000"/>
          <w:sz w:val="24"/>
          <w:szCs w:val="24"/>
        </w:rPr>
        <w:lastRenderedPageBreak/>
        <w:t xml:space="preserve">Tổng duyệt Văn nghệ- Định hướng các phần thưởng: Trò chơi- </w:t>
      </w:r>
      <w:r w:rsidR="009720D1" w:rsidRPr="00671EAD">
        <w:rPr>
          <w:rFonts w:ascii="Times New Roman" w:eastAsia="Times New Roman" w:hAnsi="Times New Roman" w:cs="Times New Roman"/>
          <w:i/>
          <w:color w:val="000000"/>
          <w:sz w:val="24"/>
          <w:szCs w:val="24"/>
        </w:rPr>
        <w:t xml:space="preserve">Hỗ trợ </w:t>
      </w:r>
      <w:r w:rsidRPr="00671EAD">
        <w:rPr>
          <w:rFonts w:ascii="Times New Roman" w:eastAsia="Times New Roman" w:hAnsi="Times New Roman" w:cs="Times New Roman"/>
          <w:i/>
          <w:color w:val="000000"/>
          <w:sz w:val="24"/>
          <w:szCs w:val="24"/>
        </w:rPr>
        <w:t>Văn nghệ- Đóng Trại phí</w:t>
      </w:r>
      <w:r w:rsidR="009720D1" w:rsidRPr="00671EAD">
        <w:rPr>
          <w:rFonts w:ascii="Times New Roman" w:eastAsia="Times New Roman" w:hAnsi="Times New Roman" w:cs="Times New Roman"/>
          <w:i/>
          <w:color w:val="000000"/>
          <w:sz w:val="24"/>
          <w:szCs w:val="24"/>
        </w:rPr>
        <w:t xml:space="preserve"> (mũ đồng phục)\</w:t>
      </w:r>
    </w:p>
    <w:p w:rsidR="00D47E62" w:rsidRPr="00671EAD" w:rsidRDefault="00D47E62" w:rsidP="00D47E62">
      <w:pPr>
        <w:spacing w:before="100" w:beforeAutospacing="1" w:after="100" w:afterAutospacing="1" w:line="240" w:lineRule="auto"/>
        <w:rPr>
          <w:rFonts w:ascii="Times New Roman" w:eastAsia="Times New Roman" w:hAnsi="Times New Roman" w:cs="Times New Roman"/>
          <w:i/>
          <w:color w:val="000000"/>
          <w:sz w:val="24"/>
          <w:szCs w:val="24"/>
        </w:rPr>
      </w:pPr>
      <w:r w:rsidRPr="00671EAD">
        <w:rPr>
          <w:rFonts w:ascii="Times New Roman" w:eastAsia="Times New Roman" w:hAnsi="Times New Roman" w:cs="Times New Roman"/>
          <w:i/>
          <w:color w:val="000000"/>
          <w:sz w:val="24"/>
          <w:szCs w:val="24"/>
        </w:rPr>
        <w:t xml:space="preserve">- Hợp đồng Âm thanh- Anh sáng- Tờ trình- Giấy mời- </w:t>
      </w:r>
      <w:r w:rsidR="00955934" w:rsidRPr="00671EAD">
        <w:rPr>
          <w:rFonts w:ascii="Times New Roman" w:eastAsia="Times New Roman" w:hAnsi="Times New Roman" w:cs="Times New Roman"/>
          <w:i/>
          <w:color w:val="000000"/>
          <w:sz w:val="24"/>
          <w:szCs w:val="24"/>
        </w:rPr>
        <w:t xml:space="preserve">Sân khấu- </w:t>
      </w:r>
      <w:r w:rsidRPr="00671EAD">
        <w:rPr>
          <w:rFonts w:ascii="Times New Roman" w:eastAsia="Times New Roman" w:hAnsi="Times New Roman" w:cs="Times New Roman"/>
          <w:i/>
          <w:color w:val="000000"/>
          <w:sz w:val="24"/>
          <w:szCs w:val="24"/>
        </w:rPr>
        <w:t xml:space="preserve">Đất trại- Nội quy- </w:t>
      </w:r>
      <w:r w:rsidR="00955934" w:rsidRPr="00671EAD">
        <w:rPr>
          <w:rFonts w:ascii="Times New Roman" w:eastAsia="Times New Roman" w:hAnsi="Times New Roman" w:cs="Times New Roman"/>
          <w:i/>
          <w:color w:val="000000"/>
          <w:sz w:val="24"/>
          <w:szCs w:val="24"/>
        </w:rPr>
        <w:t xml:space="preserve">Phân bổ CBGVNV về sinh hoạt cùng các trại- </w:t>
      </w:r>
      <w:r w:rsidRPr="00671EAD">
        <w:rPr>
          <w:rFonts w:ascii="Times New Roman" w:eastAsia="Times New Roman" w:hAnsi="Times New Roman" w:cs="Times New Roman"/>
          <w:i/>
          <w:color w:val="000000"/>
          <w:sz w:val="24"/>
          <w:szCs w:val="24"/>
        </w:rPr>
        <w:t>Khai mạc- Hậu cần- Văn nghệ- Bế mạc.</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Định hướng thời gian tuần 32, 33, 34: </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xml:space="preserve">Tuần 32: Từ thứ hai đến thứ tư: dạy học văn hóa- Ôn tập/ </w:t>
      </w:r>
      <w:r w:rsidR="004E3106">
        <w:rPr>
          <w:rFonts w:ascii="Times New Roman" w:eastAsia="Times New Roman" w:hAnsi="Times New Roman" w:cs="Times New Roman"/>
          <w:color w:val="000000"/>
          <w:sz w:val="24"/>
          <w:szCs w:val="24"/>
        </w:rPr>
        <w:t xml:space="preserve">  </w:t>
      </w:r>
      <w:r w:rsidRPr="00D47E62">
        <w:rPr>
          <w:rFonts w:ascii="Times New Roman" w:eastAsia="Times New Roman" w:hAnsi="Times New Roman" w:cs="Times New Roman"/>
          <w:color w:val="000000"/>
          <w:sz w:val="24"/>
          <w:szCs w:val="24"/>
        </w:rPr>
        <w:t>Thứ năm: Kiểm tra KH II: các môn đánh giá, nhận xét, tiếng Anh: Nghe, nói,.... /Thứ sáu, thứ bảy: Nghỉ Lễ 30/4 và 01/05</w:t>
      </w:r>
    </w:p>
    <w:p w:rsidR="00D47E62" w:rsidRP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Tuần 33: Thứ hai (03/03): Tập trung Học sinh- Phổ biến lịch Kiểm t</w:t>
      </w:r>
      <w:r w:rsidR="004E3106">
        <w:rPr>
          <w:rFonts w:ascii="Times New Roman" w:eastAsia="Times New Roman" w:hAnsi="Times New Roman" w:cs="Times New Roman"/>
          <w:color w:val="000000"/>
          <w:sz w:val="24"/>
          <w:szCs w:val="24"/>
        </w:rPr>
        <w:t>r</w:t>
      </w:r>
      <w:r w:rsidRPr="00D47E62">
        <w:rPr>
          <w:rFonts w:ascii="Times New Roman" w:eastAsia="Times New Roman" w:hAnsi="Times New Roman" w:cs="Times New Roman"/>
          <w:color w:val="000000"/>
          <w:sz w:val="24"/>
          <w:szCs w:val="24"/>
        </w:rPr>
        <w:t xml:space="preserve">a HK II- Dặn dò. Dạy và học văn hóa bù tuần 32/ Thứ ba (04/05): Học sinh nghỉ - Ôn tập. Lúc 8h30: Họp Hội đồng: Công tác tháng 05/2021- Kế hoạch Hội trại- Phổ biến Kế hoạch KT HK II, Chuyên môn, HĐNGLL,.... Lúc 14h00: Nhận đề KTHK II tai Phòng GD&amp;ĐT. Chuẩn bị CSVC, niêm yết DS HS các phòng (BGH- tổ Văn phòng)/ </w:t>
      </w:r>
      <w:r w:rsidR="004E3106">
        <w:rPr>
          <w:rFonts w:ascii="Times New Roman" w:eastAsia="Times New Roman" w:hAnsi="Times New Roman" w:cs="Times New Roman"/>
          <w:color w:val="000000"/>
          <w:sz w:val="24"/>
          <w:szCs w:val="24"/>
        </w:rPr>
        <w:t xml:space="preserve">Từ ngày thứ tư (05/05)- thứ hai </w:t>
      </w:r>
      <w:r w:rsidRPr="00D47E62">
        <w:rPr>
          <w:rFonts w:ascii="Times New Roman" w:eastAsia="Times New Roman" w:hAnsi="Times New Roman" w:cs="Times New Roman"/>
          <w:color w:val="000000"/>
          <w:sz w:val="24"/>
          <w:szCs w:val="24"/>
        </w:rPr>
        <w:t>(10/05); Tổ chức KTHK II, năm học 2020-2021 theo Lịch của Phòng GD&amp;ĐT và Nhà trường. Sau đó thực hiện công tác Chuyên môn theo kế hoạch c</w:t>
      </w:r>
      <w:r w:rsidR="004E3106">
        <w:rPr>
          <w:rFonts w:ascii="Times New Roman" w:eastAsia="Times New Roman" w:hAnsi="Times New Roman" w:cs="Times New Roman"/>
          <w:color w:val="000000"/>
          <w:sz w:val="24"/>
          <w:szCs w:val="24"/>
        </w:rPr>
        <w:t xml:space="preserve">ụ thể: Báo cáo điểm, </w:t>
      </w:r>
      <w:r w:rsidRPr="00D47E62">
        <w:rPr>
          <w:rFonts w:ascii="Times New Roman" w:eastAsia="Times New Roman" w:hAnsi="Times New Roman" w:cs="Times New Roman"/>
          <w:color w:val="000000"/>
          <w:sz w:val="24"/>
          <w:szCs w:val="24"/>
        </w:rPr>
        <w:t>vào Sổ: GVBM- GVCN, Báo cáo kết quả HK II,</w:t>
      </w:r>
      <w:r w:rsidR="004E3106">
        <w:rPr>
          <w:rFonts w:ascii="Times New Roman" w:eastAsia="Times New Roman" w:hAnsi="Times New Roman" w:cs="Times New Roman"/>
          <w:color w:val="000000"/>
          <w:sz w:val="24"/>
          <w:szCs w:val="24"/>
        </w:rPr>
        <w:t xml:space="preserve"> cả năm (cho đến hết ngày thứ ba (11</w:t>
      </w:r>
      <w:r w:rsidR="00AD77AA">
        <w:rPr>
          <w:rFonts w:ascii="Times New Roman" w:eastAsia="Times New Roman" w:hAnsi="Times New Roman" w:cs="Times New Roman"/>
          <w:color w:val="000000"/>
          <w:sz w:val="24"/>
          <w:szCs w:val="24"/>
        </w:rPr>
        <w:t>/04)- (GVCN lưu ý: Nhận xét CN- Học lực-Hạnh kiểm trên Cổng TTĐT giống như trong Học bạ và Số buổi vắng trên Cổng TTĐT trùng với trong Sổ GT&amp;GĐ)</w:t>
      </w:r>
    </w:p>
    <w:p w:rsidR="00D47E62" w:rsidRDefault="00D47E62" w:rsidP="00D47E62">
      <w:pPr>
        <w:spacing w:before="100" w:beforeAutospacing="1" w:after="100" w:afterAutospacing="1" w:line="240" w:lineRule="auto"/>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Tuần 34 (10/05- 16/05): Thứ hai (10/05): Kiểm tra HK II, ngày cuối cùng/ Thứ ba (11/04): GVTổng duyệt văn</w:t>
      </w:r>
      <w:r w:rsidR="004E3106">
        <w:rPr>
          <w:rFonts w:ascii="Times New Roman" w:eastAsia="Times New Roman" w:hAnsi="Times New Roman" w:cs="Times New Roman"/>
          <w:color w:val="000000"/>
          <w:sz w:val="24"/>
          <w:szCs w:val="24"/>
        </w:rPr>
        <w:t xml:space="preserve"> nghệ/ Thứ tư, năm (12,13/04): C</w:t>
      </w:r>
      <w:r w:rsidRPr="00D47E62">
        <w:rPr>
          <w:rFonts w:ascii="Times New Roman" w:eastAsia="Times New Roman" w:hAnsi="Times New Roman" w:cs="Times New Roman"/>
          <w:color w:val="000000"/>
          <w:sz w:val="24"/>
          <w:szCs w:val="24"/>
        </w:rPr>
        <w:t>hu</w:t>
      </w:r>
      <w:r w:rsidR="004E3106">
        <w:rPr>
          <w:rFonts w:ascii="Times New Roman" w:eastAsia="Times New Roman" w:hAnsi="Times New Roman" w:cs="Times New Roman"/>
          <w:color w:val="000000"/>
          <w:sz w:val="24"/>
          <w:szCs w:val="24"/>
        </w:rPr>
        <w:t>ẩn bị các điều kiện</w:t>
      </w:r>
      <w:r w:rsidRPr="00D47E62">
        <w:rPr>
          <w:rFonts w:ascii="Times New Roman" w:eastAsia="Times New Roman" w:hAnsi="Times New Roman" w:cs="Times New Roman"/>
          <w:color w:val="000000"/>
          <w:sz w:val="24"/>
          <w:szCs w:val="24"/>
        </w:rPr>
        <w:t>- Hội trại/ Thứ sáu, bảy, CN: 14, 15, 16/05: Tổ chức Hội trại: Chuẩn bị- Tổ chức- Bế mạc</w:t>
      </w:r>
    </w:p>
    <w:p w:rsidR="00873526" w:rsidRPr="00D47E62" w:rsidRDefault="00873526" w:rsidP="00093D2B">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(Thay đổi: Nghỉ Kiểm tra HK II từ chiều thứ bảy (08/05) và ngày Chủ nhật (09/05)  do dịch bệnh. Tiến hành Kiểm ta theo hình thức trực tuyến- Có Kế hoạch của nhà trường, từ thứ hai (10/05) đến thứ năm (13/05). Từ ngày thứ sáu, thứ bảy (14, 15/05) GVBM và GVCN hoàn thành điểm, báo cáo kết quả cuối năm học 2020- 2021)</w:t>
      </w:r>
    </w:p>
    <w:p w:rsidR="00D47E62" w:rsidRPr="00D47E62" w:rsidRDefault="00D47E62" w:rsidP="00093D2B">
      <w:pPr>
        <w:spacing w:before="100" w:beforeAutospacing="1" w:after="100" w:afterAutospacing="1" w:line="240" w:lineRule="auto"/>
        <w:jc w:val="both"/>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Tuần 35 (17/00- 23/05): Thứ hai (17/05): Xét TN THCS năm học 2020-2021 tại trường</w:t>
      </w:r>
      <w:r w:rsidR="00FF66F3">
        <w:rPr>
          <w:rFonts w:ascii="Times New Roman" w:eastAsia="Times New Roman" w:hAnsi="Times New Roman" w:cs="Times New Roman"/>
          <w:color w:val="000000"/>
          <w:sz w:val="24"/>
          <w:szCs w:val="24"/>
        </w:rPr>
        <w:t>- Họp giao ban</w:t>
      </w:r>
      <w:r w:rsidRPr="00D47E62">
        <w:rPr>
          <w:rFonts w:ascii="Times New Roman" w:eastAsia="Times New Roman" w:hAnsi="Times New Roman" w:cs="Times New Roman"/>
          <w:color w:val="000000"/>
          <w:sz w:val="24"/>
          <w:szCs w:val="24"/>
        </w:rPr>
        <w:t>. Thứ ba (18/05): Duyệt TN THCS, năm học 2020- 2021 tại Phòng GD&amp;ĐT. Tham gia Đại hội CNBH</w:t>
      </w:r>
      <w:r w:rsidR="00671EAD">
        <w:rPr>
          <w:rFonts w:ascii="Times New Roman" w:eastAsia="Times New Roman" w:hAnsi="Times New Roman" w:cs="Times New Roman"/>
          <w:color w:val="000000"/>
          <w:sz w:val="24"/>
          <w:szCs w:val="24"/>
        </w:rPr>
        <w:t xml:space="preserve"> (18, 19/05/2021)</w:t>
      </w:r>
      <w:r w:rsidRPr="00D47E62">
        <w:rPr>
          <w:rFonts w:ascii="Times New Roman" w:eastAsia="Times New Roman" w:hAnsi="Times New Roman" w:cs="Times New Roman"/>
          <w:color w:val="000000"/>
          <w:sz w:val="24"/>
          <w:szCs w:val="24"/>
        </w:rPr>
        <w:t xml:space="preserve">. Từ thứ tư; (19/05 đến 22/05): </w:t>
      </w:r>
      <w:r w:rsidR="00D1347E">
        <w:rPr>
          <w:rFonts w:ascii="Times New Roman" w:eastAsia="Times New Roman" w:hAnsi="Times New Roman" w:cs="Times New Roman"/>
          <w:color w:val="000000"/>
          <w:sz w:val="24"/>
          <w:szCs w:val="24"/>
        </w:rPr>
        <w:t xml:space="preserve">Tổng kết Lớp- Lễ ra trường HS lớp 9- </w:t>
      </w:r>
      <w:r w:rsidRPr="00D47E62">
        <w:rPr>
          <w:rFonts w:ascii="Times New Roman" w:eastAsia="Times New Roman" w:hAnsi="Times New Roman" w:cs="Times New Roman"/>
          <w:color w:val="000000"/>
          <w:sz w:val="24"/>
          <w:szCs w:val="24"/>
        </w:rPr>
        <w:t xml:space="preserve">Hoàn thành hồ sơ thi đua </w:t>
      </w:r>
      <w:r w:rsidR="00D1347E">
        <w:rPr>
          <w:rFonts w:ascii="Times New Roman" w:eastAsia="Times New Roman" w:hAnsi="Times New Roman" w:cs="Times New Roman"/>
          <w:color w:val="000000"/>
          <w:sz w:val="24"/>
          <w:szCs w:val="24"/>
        </w:rPr>
        <w:t>cá nhân, tổ</w:t>
      </w:r>
      <w:r w:rsidR="00FF66F3">
        <w:rPr>
          <w:rFonts w:ascii="Times New Roman" w:eastAsia="Times New Roman" w:hAnsi="Times New Roman" w:cs="Times New Roman"/>
          <w:color w:val="000000"/>
          <w:sz w:val="24"/>
          <w:szCs w:val="24"/>
        </w:rPr>
        <w:t xml:space="preserve"> (có tệp Hồ sơ kèm theo)</w:t>
      </w:r>
      <w:r w:rsidR="00D1347E">
        <w:rPr>
          <w:rFonts w:ascii="Times New Roman" w:eastAsia="Times New Roman" w:hAnsi="Times New Roman" w:cs="Times New Roman"/>
          <w:color w:val="000000"/>
          <w:sz w:val="24"/>
          <w:szCs w:val="24"/>
        </w:rPr>
        <w:t>- Tổng kết t</w:t>
      </w:r>
      <w:r w:rsidRPr="00D47E62">
        <w:rPr>
          <w:rFonts w:ascii="Times New Roman" w:eastAsia="Times New Roman" w:hAnsi="Times New Roman" w:cs="Times New Roman"/>
          <w:color w:val="000000"/>
          <w:sz w:val="24"/>
          <w:szCs w:val="24"/>
        </w:rPr>
        <w:t>ổ. Ngày Chủ nhật (23/05): Bầu cử Đại biểu QH khóa XV và đại biểu HĐND các cấp nhiệm kỳ 2021- 2026</w:t>
      </w:r>
    </w:p>
    <w:p w:rsidR="00D47E62" w:rsidRPr="00D47E62" w:rsidRDefault="00D47E62" w:rsidP="00093D2B">
      <w:pPr>
        <w:spacing w:before="100" w:beforeAutospacing="1" w:after="100" w:afterAutospacing="1" w:line="240" w:lineRule="auto"/>
        <w:jc w:val="both"/>
        <w:rPr>
          <w:rFonts w:ascii="Times New Roman" w:eastAsia="Times New Roman" w:hAnsi="Times New Roman" w:cs="Times New Roman"/>
          <w:color w:val="000000"/>
          <w:sz w:val="24"/>
          <w:szCs w:val="24"/>
        </w:rPr>
      </w:pPr>
      <w:r w:rsidRPr="00D47E62">
        <w:rPr>
          <w:rFonts w:ascii="Times New Roman" w:eastAsia="Times New Roman" w:hAnsi="Times New Roman" w:cs="Times New Roman"/>
          <w:color w:val="000000"/>
          <w:sz w:val="24"/>
          <w:szCs w:val="24"/>
        </w:rPr>
        <w:t xml:space="preserve">Tuần 36 (24/05- 30/05): </w:t>
      </w:r>
      <w:r w:rsidR="00D1347E">
        <w:rPr>
          <w:rFonts w:ascii="Times New Roman" w:eastAsia="Times New Roman" w:hAnsi="Times New Roman" w:cs="Times New Roman"/>
          <w:color w:val="000000"/>
          <w:sz w:val="24"/>
          <w:szCs w:val="24"/>
        </w:rPr>
        <w:t xml:space="preserve">Họp thi đua nhà trường- Hoàn thành hồ sơ cuối năm- </w:t>
      </w:r>
      <w:r w:rsidRPr="00D47E62">
        <w:rPr>
          <w:rFonts w:ascii="Times New Roman" w:eastAsia="Times New Roman" w:hAnsi="Times New Roman" w:cs="Times New Roman"/>
          <w:color w:val="000000"/>
          <w:sz w:val="24"/>
          <w:szCs w:val="24"/>
        </w:rPr>
        <w:t>Tổng kết và Phát thưởng</w:t>
      </w:r>
      <w:r w:rsidR="00FF66F3">
        <w:rPr>
          <w:rFonts w:ascii="Times New Roman" w:eastAsia="Times New Roman" w:hAnsi="Times New Roman" w:cs="Times New Roman"/>
          <w:color w:val="000000"/>
          <w:sz w:val="24"/>
          <w:szCs w:val="24"/>
        </w:rPr>
        <w:t xml:space="preserve"> </w:t>
      </w:r>
      <w:r w:rsidRPr="00D47E62">
        <w:rPr>
          <w:rFonts w:ascii="Times New Roman" w:eastAsia="Times New Roman" w:hAnsi="Times New Roman" w:cs="Times New Roman"/>
          <w:color w:val="000000"/>
          <w:sz w:val="24"/>
          <w:szCs w:val="24"/>
        </w:rPr>
        <w:t>năm học 2020- 2021</w:t>
      </w:r>
    </w:p>
    <w:p w:rsidR="00D47E62" w:rsidRDefault="00D47E62" w:rsidP="00A406C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Chỉ đạo quần chúng làm Hồ sơ KN Đảng trong đầu tháng 05/2021</w:t>
      </w:r>
    </w:p>
    <w:p w:rsidR="00A0658B" w:rsidRDefault="00A0658B"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0658B">
        <w:rPr>
          <w:rFonts w:ascii="Times New Roman" w:eastAsia="Times New Roman" w:hAnsi="Times New Roman" w:cs="Times New Roman"/>
          <w:color w:val="000000"/>
          <w:sz w:val="24"/>
          <w:szCs w:val="24"/>
        </w:rPr>
        <w:t>- Họp Đảng ủy mở rộng tại Hội trường UBND xã vào lúc 15h00, ngày 12/05/2021</w:t>
      </w:r>
    </w:p>
    <w:p w:rsidR="00D47E62" w:rsidRDefault="00280ACE" w:rsidP="00D47E62">
      <w:pPr>
        <w:pStyle w:val="NormalWeb"/>
        <w:rPr>
          <w:rFonts w:ascii="Verdana" w:hAnsi="Verdana"/>
          <w:color w:val="000000"/>
          <w:sz w:val="15"/>
          <w:szCs w:val="15"/>
        </w:rPr>
      </w:pPr>
      <w:r w:rsidRPr="0026570C">
        <w:rPr>
          <w:rStyle w:val="Strong"/>
          <w:color w:val="242B2D"/>
          <w:bdr w:val="none" w:sz="0" w:space="0" w:color="auto" w:frame="1"/>
          <w:shd w:val="clear" w:color="auto" w:fill="E2F1F8"/>
        </w:rPr>
        <w:t>+ Công đoàn- Chi đoàn -Chi hội CTĐ:</w:t>
      </w:r>
      <w:r w:rsidR="00D47E62" w:rsidRPr="00D47E62">
        <w:rPr>
          <w:rFonts w:ascii="Verdana" w:hAnsi="Verdana"/>
          <w:color w:val="000000"/>
          <w:sz w:val="15"/>
          <w:szCs w:val="15"/>
        </w:rPr>
        <w:t xml:space="preserve"> </w:t>
      </w:r>
    </w:p>
    <w:p w:rsidR="00D47E62" w:rsidRPr="00D47E62" w:rsidRDefault="00D47E62" w:rsidP="005D1578">
      <w:pPr>
        <w:pStyle w:val="NormalWeb"/>
        <w:jc w:val="both"/>
        <w:rPr>
          <w:color w:val="000000"/>
        </w:rPr>
      </w:pPr>
      <w:r w:rsidRPr="00D47E62">
        <w:rPr>
          <w:color w:val="000000"/>
        </w:rPr>
        <w:t>- Tập trung công tác cuối năm của công tác Công đoàn: Đồng phục, Dã ngoại, Hoạt động bề nỗi</w:t>
      </w:r>
    </w:p>
    <w:p w:rsidR="00DA442D" w:rsidRPr="00DA442D" w:rsidRDefault="00DA442D" w:rsidP="00C61653">
      <w:pPr>
        <w:spacing w:before="100" w:beforeAutospacing="1" w:after="100" w:afterAutospacing="1" w:line="240" w:lineRule="auto"/>
        <w:jc w:val="both"/>
        <w:rPr>
          <w:rFonts w:ascii="Times New Roman" w:eastAsia="Times New Roman" w:hAnsi="Times New Roman" w:cs="Times New Roman"/>
          <w:color w:val="000000"/>
          <w:sz w:val="24"/>
          <w:szCs w:val="24"/>
        </w:rPr>
      </w:pPr>
      <w:r w:rsidRPr="00DA442D">
        <w:rPr>
          <w:rFonts w:ascii="Times New Roman" w:eastAsia="Times New Roman" w:hAnsi="Times New Roman" w:cs="Times New Roman"/>
          <w:color w:val="000000"/>
          <w:sz w:val="24"/>
          <w:szCs w:val="24"/>
        </w:rPr>
        <w:lastRenderedPageBreak/>
        <w:t>- Thông báo Đoàn viên công đoàn tham gia xét nghiệm máu và tầm soát ung thư Gan từ Công ty TNHH Medlatec TT Huế, Dự kiến vào ngày 08/05/2021. Số lượng đăng ký đến hết ngày 26/04/2021</w:t>
      </w:r>
      <w:r w:rsidR="007E5D4A">
        <w:rPr>
          <w:rFonts w:ascii="Times New Roman" w:eastAsia="Times New Roman" w:hAnsi="Times New Roman" w:cs="Times New Roman"/>
          <w:color w:val="000000"/>
          <w:sz w:val="24"/>
          <w:szCs w:val="24"/>
        </w:rPr>
        <w:t xml:space="preserve">: 16/29 đoàn viên công đoàn. </w:t>
      </w:r>
    </w:p>
    <w:p w:rsidR="006420BE" w:rsidRDefault="00DA442D" w:rsidP="006420BE">
      <w:pPr>
        <w:pStyle w:val="NormalWeb"/>
        <w:rPr>
          <w:color w:val="000000"/>
        </w:rPr>
      </w:pPr>
      <w:r w:rsidRPr="00DA442D">
        <w:rPr>
          <w:color w:val="000000"/>
        </w:rPr>
        <w:t>- Thông báo xét Tặng Kỷ niệm chương Vì sự nghiệp xây dựng tổ chức Công đoàn - Những Đoàn viên đủ điều kiện, có thời gian tham gia</w:t>
      </w:r>
      <w:r w:rsidR="003C3E14">
        <w:rPr>
          <w:color w:val="000000"/>
        </w:rPr>
        <w:t xml:space="preserve"> </w:t>
      </w:r>
      <w:r w:rsidRPr="00DA442D">
        <w:rPr>
          <w:color w:val="000000"/>
        </w:rPr>
        <w:t>BCH Công đoàn từ năm 2007 trở về trước</w:t>
      </w:r>
    </w:p>
    <w:p w:rsidR="006420BE" w:rsidRPr="006420BE" w:rsidRDefault="006420BE" w:rsidP="00483A11">
      <w:pPr>
        <w:pStyle w:val="NormalWeb"/>
        <w:jc w:val="both"/>
        <w:rPr>
          <w:color w:val="000000"/>
        </w:rPr>
      </w:pPr>
      <w:r w:rsidRPr="006420BE">
        <w:rPr>
          <w:color w:val="000000"/>
        </w:rPr>
        <w:t>- Thực hiện Công văn  Số:  17  /KH–HCTĐ-GDĐT, ngày ban hành 25/02/2021 KẾ HOẠCH Tổ chức Đại hội Chi hội Chữ thập đỏ cơ sở các trường nhiệm kỳ 2021 – 2023 hướng đến Đại hội Hội Chữ thập đỏ Phòng GD&amp;ĐT lần thứ III, nhiệm kỳ 2021 – 2026. Lập DS đại biểu đi dự Đại hội Chi hội CTĐ Phòng GD&amp; ĐT - 01 đại biểu</w:t>
      </w:r>
    </w:p>
    <w:p w:rsidR="004936BA" w:rsidRDefault="006420BE" w:rsidP="00483A11">
      <w:pPr>
        <w:spacing w:before="100" w:beforeAutospacing="1" w:after="100" w:afterAutospacing="1" w:line="240" w:lineRule="auto"/>
        <w:jc w:val="both"/>
        <w:rPr>
          <w:rFonts w:ascii="Times New Roman" w:eastAsia="Times New Roman" w:hAnsi="Times New Roman" w:cs="Times New Roman"/>
          <w:color w:val="000000"/>
          <w:sz w:val="24"/>
          <w:szCs w:val="24"/>
        </w:rPr>
      </w:pPr>
      <w:r w:rsidRPr="006420BE">
        <w:rPr>
          <w:rFonts w:ascii="Times New Roman" w:eastAsia="Times New Roman" w:hAnsi="Times New Roman" w:cs="Times New Roman"/>
          <w:color w:val="000000"/>
          <w:sz w:val="24"/>
          <w:szCs w:val="24"/>
        </w:rPr>
        <w:t>- Thực hiện Công văn Số: 27 /GM - CTĐ, ngày ban hành 05/05/ 2021 GIẤY MỜI  Họp trực báo Ban chấp hành Hội Chữ thập đỏ Phòng GD&amp;ĐT  Quý II/năm 2021 vào lúc 14h00, ngày 06/05/2021 tại Hội trường Phòng GD&amp;ĐT- Thầy Biên.</w:t>
      </w:r>
    </w:p>
    <w:p w:rsidR="00483A11" w:rsidRPr="00DC2C0E" w:rsidRDefault="00DC2C0E" w:rsidP="00DC2C0E">
      <w:pPr>
        <w:spacing w:before="100" w:beforeAutospacing="1" w:after="100" w:afterAutospacing="1" w:line="240" w:lineRule="auto"/>
        <w:jc w:val="both"/>
        <w:rPr>
          <w:rFonts w:ascii="Times New Roman" w:eastAsia="Times New Roman" w:hAnsi="Times New Roman" w:cs="Times New Roman"/>
          <w:color w:val="000000"/>
          <w:sz w:val="24"/>
          <w:szCs w:val="24"/>
        </w:rPr>
      </w:pPr>
      <w:r w:rsidRPr="00DC2C0E">
        <w:rPr>
          <w:rFonts w:ascii="Times New Roman" w:hAnsi="Times New Roman" w:cs="Times New Roman"/>
          <w:color w:val="000000"/>
          <w:sz w:val="24"/>
          <w:szCs w:val="24"/>
          <w:shd w:val="clear" w:color="auto" w:fill="FFFFFF"/>
        </w:rPr>
        <w:t xml:space="preserve">- Thực hiện Công văn Số: 34/KH –PGDĐT-CTĐ , ngày ban hành 11/05/2021 KẾ HOẠCH Tổ chức các hoạt động hưởng ứng </w:t>
      </w:r>
    </w:p>
    <w:p w:rsidR="005E4E2A"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Văn phòng: </w:t>
      </w:r>
    </w:p>
    <w:p w:rsidR="005E4E2A" w:rsidRPr="005E4E2A" w:rsidRDefault="005E4E2A" w:rsidP="005E4E2A">
      <w:pPr>
        <w:spacing w:before="100" w:beforeAutospacing="1" w:after="100" w:afterAutospacing="1" w:line="240" w:lineRule="auto"/>
        <w:rPr>
          <w:rFonts w:ascii="Times New Roman" w:eastAsia="Times New Roman" w:hAnsi="Times New Roman" w:cs="Times New Roman"/>
          <w:color w:val="000000"/>
          <w:sz w:val="24"/>
          <w:szCs w:val="24"/>
        </w:rPr>
      </w:pPr>
      <w:r w:rsidRPr="005E4E2A">
        <w:rPr>
          <w:rFonts w:ascii="Times New Roman" w:eastAsia="Times New Roman" w:hAnsi="Times New Roman" w:cs="Times New Roman"/>
          <w:color w:val="000000"/>
          <w:sz w:val="24"/>
          <w:szCs w:val="24"/>
        </w:rPr>
        <w:t>- Thực hiện Công văn Số 364/BHXH-QLT, ngày ban hành 04/05/2021 V/v hướng dẫn đóng bảo hiểm thất nghiệp đối với viên chức quản lý. Báo Hồ sơ tăng lao động tham gia bảo hiểm thất nghiệp cho các đối tượng này từ tháng 12/2020, và nộp lên cơ quan BHXH nơi đăng ký tham gia BHXH trước ngày 31/05/2021</w:t>
      </w:r>
    </w:p>
    <w:p w:rsidR="005E4E2A" w:rsidRDefault="005E4E2A" w:rsidP="005E4E2A">
      <w:pPr>
        <w:spacing w:before="100" w:beforeAutospacing="1" w:after="100" w:afterAutospacing="1" w:line="240" w:lineRule="auto"/>
        <w:rPr>
          <w:rFonts w:ascii="Times New Roman" w:eastAsia="Times New Roman" w:hAnsi="Times New Roman" w:cs="Times New Roman"/>
          <w:color w:val="000000"/>
          <w:sz w:val="24"/>
          <w:szCs w:val="24"/>
        </w:rPr>
      </w:pPr>
      <w:r w:rsidRPr="005E4E2A">
        <w:rPr>
          <w:rFonts w:ascii="Times New Roman" w:eastAsia="Times New Roman" w:hAnsi="Times New Roman" w:cs="Times New Roman"/>
          <w:color w:val="000000"/>
          <w:sz w:val="24"/>
          <w:szCs w:val="24"/>
        </w:rPr>
        <w:t>- Thực hiện Công văn Số: 198/PGDĐT, ngày ban hành 12/05/2021 V/v tăng cường phòng chống dịch bệnh tay chân miêṇg tại các cơ sở giáo dục</w:t>
      </w:r>
    </w:p>
    <w:p w:rsidR="00935841" w:rsidRDefault="00935841" w:rsidP="00D864FD">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935841">
        <w:rPr>
          <w:rFonts w:ascii="Times New Roman" w:hAnsi="Times New Roman" w:cs="Times New Roman"/>
          <w:color w:val="000000"/>
          <w:sz w:val="24"/>
          <w:szCs w:val="24"/>
          <w:shd w:val="clear" w:color="auto" w:fill="FFFFFF"/>
        </w:rPr>
        <w:t>- Thực hiện Công văn Số: 80 /KH-BCĐ, ngày ban hành11/05/2021 KẾ HOẠCH Đảm bảo y tế phục vụ công tác bầu cử đại biểu Quốc hội khóa XV và đại biểu HĐND các cấp nhiệm kỳ 2021- 2026</w:t>
      </w:r>
    </w:p>
    <w:p w:rsidR="003F3BDE" w:rsidRPr="00935841" w:rsidRDefault="003F3BDE" w:rsidP="00D864FD">
      <w:pPr>
        <w:spacing w:before="100" w:beforeAutospacing="1" w:after="100" w:afterAutospacing="1" w:line="240" w:lineRule="auto"/>
        <w:jc w:val="both"/>
        <w:rPr>
          <w:rStyle w:val="Strong"/>
          <w:rFonts w:ascii="Times New Roman" w:eastAsia="Times New Roman" w:hAnsi="Times New Roman" w:cs="Times New Roman"/>
          <w:b w:val="0"/>
          <w:bCs w:val="0"/>
          <w:color w:val="000000"/>
          <w:sz w:val="24"/>
          <w:szCs w:val="24"/>
        </w:rPr>
      </w:pPr>
      <w:r>
        <w:rPr>
          <w:rStyle w:val="Strong"/>
          <w:rFonts w:ascii="Times New Roman" w:eastAsia="Times New Roman" w:hAnsi="Times New Roman" w:cs="Times New Roman"/>
          <w:b w:val="0"/>
          <w:bCs w:val="0"/>
          <w:color w:val="000000"/>
          <w:sz w:val="24"/>
          <w:szCs w:val="24"/>
        </w:rPr>
        <w:t xml:space="preserve">- Thực hiện </w:t>
      </w:r>
      <w:r w:rsidRPr="003F3BDE">
        <w:rPr>
          <w:rStyle w:val="Strong"/>
          <w:rFonts w:ascii="Times New Roman" w:eastAsia="Times New Roman" w:hAnsi="Times New Roman" w:cs="Times New Roman"/>
          <w:b w:val="0"/>
          <w:bCs w:val="0"/>
          <w:color w:val="000000"/>
          <w:sz w:val="24"/>
          <w:szCs w:val="24"/>
        </w:rPr>
        <w:t>Công văn Số:1804/UBND-BHXH, ngày ban hành 25/05/2021 V/v đẩy mạnh triển khai cài đặt ứng dụng VssID-BHXH số</w:t>
      </w:r>
    </w:p>
    <w:p w:rsidR="00DB27BB" w:rsidRDefault="00DB27BB" w:rsidP="00280ACE">
      <w:pPr>
        <w:pStyle w:val="NormalWeb"/>
        <w:spacing w:before="0" w:beforeAutospacing="0" w:after="0" w:afterAutospacing="0"/>
        <w:jc w:val="both"/>
        <w:rPr>
          <w:color w:val="000000"/>
          <w:shd w:val="clear" w:color="auto" w:fill="FFFFFF"/>
        </w:rPr>
      </w:pPr>
      <w:r w:rsidRPr="0026570C">
        <w:rPr>
          <w:color w:val="000000"/>
          <w:shd w:val="clear" w:color="auto" w:fill="FFFFFF"/>
        </w:rPr>
        <w:t>- Xây dựng các kế hoạch theo chỉ đạo trong tháng 04</w:t>
      </w:r>
      <w:r w:rsidR="00821AF4">
        <w:rPr>
          <w:color w:val="000000"/>
          <w:shd w:val="clear" w:color="auto" w:fill="FFFFFF"/>
        </w:rPr>
        <w:t>, 05</w:t>
      </w:r>
      <w:r w:rsidRPr="0026570C">
        <w:rPr>
          <w:color w:val="000000"/>
          <w:shd w:val="clear" w:color="auto" w:fill="FFFFFF"/>
        </w:rPr>
        <w:t>/2021</w:t>
      </w:r>
    </w:p>
    <w:p w:rsidR="00483A11" w:rsidRDefault="00483A11" w:rsidP="00280ACE">
      <w:pPr>
        <w:pStyle w:val="NormalWeb"/>
        <w:spacing w:before="0" w:beforeAutospacing="0" w:after="0" w:afterAutospacing="0"/>
        <w:jc w:val="both"/>
        <w:rPr>
          <w:color w:val="000000"/>
          <w:shd w:val="clear" w:color="auto" w:fill="FFFFFF"/>
        </w:rPr>
      </w:pPr>
      <w:r>
        <w:rPr>
          <w:color w:val="000000"/>
          <w:shd w:val="clear" w:color="auto" w:fill="FFFFFF"/>
        </w:rPr>
        <w:t>- Tham mưu với UBND xã, phối hợp cùng Trạm Y tế triển khai khử khuẩn tại nhà trường: Các phòng học, chức năng, bộ môn và sân trường</w:t>
      </w:r>
    </w:p>
    <w:p w:rsidR="005E4E2A" w:rsidRDefault="005E4E2A" w:rsidP="00280ACE">
      <w:pPr>
        <w:pStyle w:val="NormalWeb"/>
        <w:spacing w:before="0" w:beforeAutospacing="0" w:after="0" w:afterAutospacing="0"/>
        <w:jc w:val="both"/>
        <w:rPr>
          <w:color w:val="000000"/>
          <w:shd w:val="clear" w:color="auto" w:fill="FFFFFF"/>
        </w:rPr>
      </w:pPr>
    </w:p>
    <w:p w:rsidR="00483A11" w:rsidRDefault="00483A11" w:rsidP="00280ACE">
      <w:pPr>
        <w:pStyle w:val="NormalWeb"/>
        <w:spacing w:before="0" w:beforeAutospacing="0" w:after="0" w:afterAutospacing="0"/>
        <w:jc w:val="both"/>
        <w:rPr>
          <w:color w:val="000000"/>
          <w:shd w:val="clear" w:color="auto" w:fill="FFFFFF"/>
        </w:rPr>
      </w:pPr>
      <w:r>
        <w:rPr>
          <w:color w:val="000000"/>
          <w:shd w:val="clear" w:color="auto" w:fill="FFFFFF"/>
        </w:rPr>
        <w:t>- Chuẩn bị khẩu trang, nước sát khuẩn tại văn phòng và các phòng học, chức năng, bộ môn</w:t>
      </w:r>
    </w:p>
    <w:p w:rsidR="00821AF4" w:rsidRDefault="00821AF4" w:rsidP="00280ACE">
      <w:pPr>
        <w:pStyle w:val="NormalWeb"/>
        <w:spacing w:before="0" w:beforeAutospacing="0" w:after="0" w:afterAutospacing="0"/>
        <w:jc w:val="both"/>
        <w:rPr>
          <w:color w:val="000000"/>
          <w:shd w:val="clear" w:color="auto" w:fill="FFFFFF"/>
        </w:rPr>
      </w:pPr>
    </w:p>
    <w:p w:rsidR="00510D48" w:rsidRDefault="00821AF4" w:rsidP="00280ACE">
      <w:pPr>
        <w:pStyle w:val="NormalWeb"/>
        <w:spacing w:before="0" w:beforeAutospacing="0" w:after="0" w:afterAutospacing="0"/>
        <w:jc w:val="both"/>
        <w:rPr>
          <w:color w:val="000000"/>
          <w:shd w:val="clear" w:color="auto" w:fill="FFFFFF"/>
        </w:rPr>
      </w:pPr>
      <w:r>
        <w:rPr>
          <w:color w:val="000000"/>
          <w:shd w:val="clear" w:color="auto" w:fill="FFFFFF"/>
        </w:rPr>
        <w:t>- Đăng ký và nhận lương tháng 05/2021</w:t>
      </w:r>
      <w:r w:rsidR="00510D48">
        <w:rPr>
          <w:color w:val="000000"/>
          <w:shd w:val="clear" w:color="auto" w:fill="FFFFFF"/>
        </w:rPr>
        <w:t xml:space="preserve"> (Ngày 05/05/2021- Phát huy)</w:t>
      </w:r>
    </w:p>
    <w:p w:rsidR="005E4E2A" w:rsidRDefault="005E4E2A" w:rsidP="00280ACE">
      <w:pPr>
        <w:pStyle w:val="NormalWeb"/>
        <w:spacing w:before="0" w:beforeAutospacing="0" w:after="0" w:afterAutospacing="0"/>
        <w:jc w:val="both"/>
        <w:rPr>
          <w:color w:val="000000"/>
          <w:shd w:val="clear" w:color="auto" w:fill="FFFFFF"/>
        </w:rPr>
      </w:pPr>
    </w:p>
    <w:p w:rsidR="005E4E2A" w:rsidRDefault="005E4E2A" w:rsidP="00280ACE">
      <w:pPr>
        <w:pStyle w:val="NormalWeb"/>
        <w:spacing w:before="0" w:beforeAutospacing="0" w:after="0" w:afterAutospacing="0"/>
        <w:jc w:val="both"/>
        <w:rPr>
          <w:color w:val="000000"/>
          <w:shd w:val="clear" w:color="auto" w:fill="FFFFFF"/>
        </w:rPr>
      </w:pPr>
    </w:p>
    <w:p w:rsidR="008F27FB" w:rsidRDefault="00510D48" w:rsidP="00280ACE">
      <w:pPr>
        <w:pStyle w:val="NormalWeb"/>
        <w:spacing w:before="0" w:beforeAutospacing="0" w:after="0" w:afterAutospacing="0"/>
        <w:jc w:val="both"/>
        <w:rPr>
          <w:color w:val="000000"/>
          <w:shd w:val="clear" w:color="auto" w:fill="FFFFFF"/>
        </w:rPr>
      </w:pPr>
      <w:r>
        <w:rPr>
          <w:color w:val="000000"/>
          <w:shd w:val="clear" w:color="auto" w:fill="FFFFFF"/>
        </w:rPr>
        <w:t xml:space="preserve">- </w:t>
      </w:r>
      <w:r w:rsidR="003E7F87">
        <w:rPr>
          <w:color w:val="000000"/>
          <w:shd w:val="clear" w:color="auto" w:fill="FFFFFF"/>
        </w:rPr>
        <w:t xml:space="preserve">Thanh toán các khoản kinh phí: Truy lĩnh nâng lương </w:t>
      </w:r>
      <w:r>
        <w:rPr>
          <w:color w:val="000000"/>
          <w:shd w:val="clear" w:color="auto" w:fill="FFFFFF"/>
        </w:rPr>
        <w:t>định kỳ, vượt khung, TTH đợt 2/2020</w:t>
      </w:r>
    </w:p>
    <w:p w:rsidR="005E4E2A" w:rsidRDefault="005E4E2A" w:rsidP="00280ACE">
      <w:pPr>
        <w:pStyle w:val="NormalWeb"/>
        <w:spacing w:before="0" w:beforeAutospacing="0" w:after="0" w:afterAutospacing="0"/>
        <w:jc w:val="both"/>
        <w:rPr>
          <w:color w:val="000000"/>
          <w:shd w:val="clear" w:color="auto" w:fill="FFFFFF"/>
        </w:rPr>
      </w:pPr>
    </w:p>
    <w:p w:rsidR="003E7F87" w:rsidRDefault="003E7F87" w:rsidP="00280ACE">
      <w:pPr>
        <w:pStyle w:val="NormalWeb"/>
        <w:spacing w:before="0" w:beforeAutospacing="0" w:after="0" w:afterAutospacing="0"/>
        <w:jc w:val="both"/>
        <w:rPr>
          <w:color w:val="000000"/>
          <w:shd w:val="clear" w:color="auto" w:fill="FFFFFF"/>
        </w:rPr>
      </w:pPr>
      <w:r>
        <w:rPr>
          <w:color w:val="000000"/>
          <w:shd w:val="clear" w:color="auto" w:fill="FFFFFF"/>
        </w:rPr>
        <w:t>- Cân đối kinh phí cuối năm, các khoản thu nộp: C</w:t>
      </w:r>
      <w:r w:rsidR="003D23DE">
        <w:rPr>
          <w:color w:val="000000"/>
          <w:shd w:val="clear" w:color="auto" w:fill="FFFFFF"/>
        </w:rPr>
        <w:t>huẩn bị Tổng kết &amp; Phát thưởng</w:t>
      </w:r>
      <w:r>
        <w:rPr>
          <w:color w:val="000000"/>
          <w:shd w:val="clear" w:color="auto" w:fill="FFFFFF"/>
        </w:rPr>
        <w:t>- Xét</w:t>
      </w:r>
      <w:r w:rsidR="003D23DE">
        <w:rPr>
          <w:color w:val="000000"/>
          <w:shd w:val="clear" w:color="auto" w:fill="FFFFFF"/>
        </w:rPr>
        <w:t xml:space="preserve"> Tốt nghiệp THCS- Kiểm kê TC-TS- Tổng kết năm học</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6E5E87" w:rsidRDefault="00092890"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Tham mưu</w:t>
      </w:r>
      <w:r w:rsidR="00FF010D">
        <w:rPr>
          <w:color w:val="242B2D"/>
          <w:bdr w:val="none" w:sz="0" w:space="0" w:color="auto" w:frame="1"/>
          <w:shd w:val="clear" w:color="auto" w:fill="E2F1F8"/>
        </w:rPr>
        <w:t>, trao đổi cùng</w:t>
      </w:r>
      <w:r w:rsidR="00671EAD">
        <w:rPr>
          <w:color w:val="242B2D"/>
          <w:bdr w:val="none" w:sz="0" w:space="0" w:color="auto" w:frame="1"/>
          <w:shd w:val="clear" w:color="auto" w:fill="E2F1F8"/>
        </w:rPr>
        <w:t xml:space="preserve"> Ban ĐD CMHS V/v </w:t>
      </w:r>
      <w:r w:rsidRPr="0026570C">
        <w:rPr>
          <w:color w:val="242B2D"/>
          <w:bdr w:val="none" w:sz="0" w:space="0" w:color="auto" w:frame="1"/>
          <w:shd w:val="clear" w:color="auto" w:fill="E2F1F8"/>
        </w:rPr>
        <w:t xml:space="preserve"> xây dựng CSVC theo kế hoạch: Nhà xe</w:t>
      </w:r>
      <w:r w:rsidR="00F70988" w:rsidRPr="0026570C">
        <w:rPr>
          <w:color w:val="242B2D"/>
          <w:bdr w:val="none" w:sz="0" w:space="0" w:color="auto" w:frame="1"/>
          <w:shd w:val="clear" w:color="auto" w:fill="E2F1F8"/>
        </w:rPr>
        <w:t>- Khẩn</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486B4E" w:rsidRDefault="004936BA"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 Phục vụ công tác Kiểm </w:t>
      </w:r>
      <w:r w:rsidR="0084770D">
        <w:rPr>
          <w:color w:val="242B2D"/>
          <w:bdr w:val="none" w:sz="0" w:space="0" w:color="auto" w:frame="1"/>
          <w:shd w:val="clear" w:color="auto" w:fill="E2F1F8"/>
        </w:rPr>
        <w:t>tra HK II, năm học 2020-2021- Tổng kết và phát thưởng năm học 2020- 2021</w:t>
      </w:r>
    </w:p>
    <w:p w:rsidR="007E5D4A" w:rsidRDefault="007E5D4A"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Hướng dẫn Học sinh trong nhà trường sinh từ ngày 07/05/2021 trở về trước tham gia làm CCCD tại Công an xã- (Ngày làm: 06, 07/05/2021 tại Hội trường UBND xã Phong Hải)</w:t>
      </w:r>
    </w:p>
    <w:p w:rsidR="00DA442D" w:rsidRDefault="005E4E2A" w:rsidP="005E4E2A">
      <w:pPr>
        <w:spacing w:before="100" w:beforeAutospacing="1" w:after="100" w:afterAutospacing="1" w:line="240" w:lineRule="auto"/>
        <w:rPr>
          <w:rFonts w:ascii="Times New Roman" w:eastAsia="Times New Roman" w:hAnsi="Times New Roman" w:cs="Times New Roman"/>
          <w:color w:val="000000"/>
          <w:sz w:val="24"/>
          <w:szCs w:val="24"/>
        </w:rPr>
      </w:pPr>
      <w:r w:rsidRPr="005E4E2A">
        <w:rPr>
          <w:rFonts w:ascii="Times New Roman" w:eastAsia="Times New Roman" w:hAnsi="Times New Roman" w:cs="Times New Roman"/>
          <w:color w:val="000000"/>
          <w:sz w:val="24"/>
          <w:szCs w:val="24"/>
        </w:rPr>
        <w:t>- Tham gia trực chốt kiểm soát y tế tại Chốt 1 (trên QL 1A) Tại khu vực gần cây xăng số 36, vào ngày Chủ nhật 16</w:t>
      </w:r>
      <w:r w:rsidR="00D864FD">
        <w:rPr>
          <w:rFonts w:ascii="Times New Roman" w:eastAsia="Times New Roman" w:hAnsi="Times New Roman" w:cs="Times New Roman"/>
          <w:color w:val="000000"/>
          <w:sz w:val="24"/>
          <w:szCs w:val="24"/>
        </w:rPr>
        <w:t>, 23</w:t>
      </w:r>
      <w:r w:rsidRPr="005E4E2A">
        <w:rPr>
          <w:rFonts w:ascii="Times New Roman" w:eastAsia="Times New Roman" w:hAnsi="Times New Roman" w:cs="Times New Roman"/>
          <w:color w:val="000000"/>
          <w:sz w:val="24"/>
          <w:szCs w:val="24"/>
        </w:rPr>
        <w:t>/05/2021- Cô Thương- CBYT</w:t>
      </w:r>
    </w:p>
    <w:p w:rsidR="00DA22FF" w:rsidRPr="00DA22FF" w:rsidRDefault="00DA22FF" w:rsidP="00DA22FF">
      <w:pPr>
        <w:spacing w:before="100" w:beforeAutospacing="1" w:after="100" w:afterAutospacing="1" w:line="240" w:lineRule="auto"/>
        <w:rPr>
          <w:rFonts w:ascii="Times New Roman" w:eastAsia="Times New Roman" w:hAnsi="Times New Roman" w:cs="Times New Roman"/>
          <w:color w:val="000000"/>
          <w:sz w:val="24"/>
          <w:szCs w:val="24"/>
        </w:rPr>
      </w:pPr>
      <w:r w:rsidRPr="00DA22FF">
        <w:rPr>
          <w:rFonts w:ascii="Times New Roman" w:eastAsia="Times New Roman" w:hAnsi="Times New Roman" w:cs="Times New Roman"/>
          <w:color w:val="000000"/>
          <w:sz w:val="24"/>
          <w:szCs w:val="24"/>
        </w:rPr>
        <w:t>- Tham gia Khoá học cấp Chứng chỉ hành nghề cho Nhân viên y tế học đường,</w:t>
      </w:r>
    </w:p>
    <w:p w:rsidR="00DA22FF" w:rsidRPr="00DA22FF" w:rsidRDefault="00DA22FF" w:rsidP="00DA22FF">
      <w:pPr>
        <w:spacing w:before="100" w:beforeAutospacing="1" w:after="100" w:afterAutospacing="1" w:line="240" w:lineRule="auto"/>
        <w:rPr>
          <w:rFonts w:ascii="Times New Roman" w:eastAsia="Times New Roman" w:hAnsi="Times New Roman" w:cs="Times New Roman"/>
          <w:color w:val="000000"/>
          <w:sz w:val="24"/>
          <w:szCs w:val="24"/>
        </w:rPr>
      </w:pPr>
      <w:r w:rsidRPr="00DA22FF">
        <w:rPr>
          <w:rFonts w:ascii="Times New Roman" w:eastAsia="Times New Roman" w:hAnsi="Times New Roman" w:cs="Times New Roman"/>
          <w:color w:val="000000"/>
          <w:sz w:val="24"/>
          <w:szCs w:val="24"/>
        </w:rPr>
        <w:t>- THÔNG BÁO KINH PHÍ ĐỊNH MỨC CHI CHO VIỆC XÉT CÔNG NHẬN TỐT NGHIỆP THCS NĂM HỌC 2020-2021</w:t>
      </w:r>
    </w:p>
    <w:p w:rsidR="00DA22FF" w:rsidRPr="005E4E2A" w:rsidRDefault="00DA22FF" w:rsidP="005E4E2A">
      <w:pPr>
        <w:spacing w:before="100" w:beforeAutospacing="1" w:after="100" w:afterAutospacing="1" w:line="240" w:lineRule="auto"/>
        <w:rPr>
          <w:rFonts w:ascii="Times New Roman" w:eastAsia="Times New Roman" w:hAnsi="Times New Roman" w:cs="Times New Roman"/>
          <w:color w:val="000000"/>
          <w:sz w:val="24"/>
          <w:szCs w:val="24"/>
        </w:rPr>
      </w:pPr>
      <w:r w:rsidRPr="00DA22FF">
        <w:rPr>
          <w:rFonts w:ascii="Times New Roman" w:eastAsia="Times New Roman" w:hAnsi="Times New Roman" w:cs="Times New Roman"/>
          <w:color w:val="000000"/>
          <w:sz w:val="24"/>
          <w:szCs w:val="24"/>
        </w:rPr>
        <w:t>- TỔNG HỢP KINH PHÍ PHỤ CẤP ƯU ĐÃI GIÁO VIÊN GIẢNG DẠY TRẺ KHUYẾT TẬT </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Tăng cường trực cơ quan, tu sử</w:t>
      </w:r>
      <w:r w:rsidR="006A1621">
        <w:rPr>
          <w:color w:val="242B2D"/>
          <w:bdr w:val="none" w:sz="0" w:space="0" w:color="auto" w:frame="1"/>
          <w:shd w:val="clear" w:color="auto" w:fill="E2F1F8"/>
        </w:rPr>
        <w:t>a</w:t>
      </w:r>
      <w:r w:rsidRPr="0026570C">
        <w:rPr>
          <w:color w:val="242B2D"/>
          <w:bdr w:val="none" w:sz="0" w:space="0" w:color="auto" w:frame="1"/>
          <w:shd w:val="clear" w:color="auto" w:fill="E2F1F8"/>
        </w:rPr>
        <w:t xml:space="preserve"> CSVC, bảo vệ tài sản, </w:t>
      </w:r>
      <w:r w:rsidR="006A1621">
        <w:rPr>
          <w:color w:val="242B2D"/>
          <w:bdr w:val="none" w:sz="0" w:space="0" w:color="auto" w:frame="1"/>
          <w:shd w:val="clear" w:color="auto" w:fill="E2F1F8"/>
        </w:rPr>
        <w:t xml:space="preserve">chăm sóc cây, </w:t>
      </w:r>
      <w:r w:rsidRPr="0026570C">
        <w:rPr>
          <w:color w:val="242B2D"/>
          <w:bdr w:val="none" w:sz="0" w:space="0" w:color="auto" w:frame="1"/>
          <w:shd w:val="clear" w:color="auto" w:fill="E2F1F8"/>
        </w:rPr>
        <w:t>vệ sinh nhà trường.</w:t>
      </w:r>
    </w:p>
    <w:p w:rsidR="007F493D" w:rsidRPr="0026570C" w:rsidRDefault="007F493D"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Trên đây là đánh giá công tác </w:t>
      </w:r>
      <w:r w:rsidR="004936BA">
        <w:rPr>
          <w:color w:val="242B2D"/>
          <w:bdr w:val="none" w:sz="0" w:space="0" w:color="auto" w:frame="1"/>
          <w:shd w:val="clear" w:color="auto" w:fill="E2F1F8"/>
        </w:rPr>
        <w:t>tháng 04</w:t>
      </w:r>
      <w:r w:rsidR="00092890" w:rsidRPr="0026570C">
        <w:rPr>
          <w:color w:val="242B2D"/>
          <w:bdr w:val="none" w:sz="0" w:space="0" w:color="auto" w:frame="1"/>
          <w:shd w:val="clear" w:color="auto" w:fill="E2F1F8"/>
        </w:rPr>
        <w:t>/2021</w:t>
      </w:r>
      <w:r w:rsidRPr="0026570C">
        <w:rPr>
          <w:color w:val="242B2D"/>
          <w:bdr w:val="none" w:sz="0" w:space="0" w:color="auto" w:frame="1"/>
          <w:shd w:val="clear" w:color="auto" w:fill="E2F1F8"/>
        </w:rPr>
        <w:t>và triển khai kế hoạch công tác</w:t>
      </w:r>
      <w:r w:rsidR="004936BA">
        <w:rPr>
          <w:color w:val="242B2D"/>
          <w:bdr w:val="none" w:sz="0" w:space="0" w:color="auto" w:frame="1"/>
          <w:shd w:val="clear" w:color="auto" w:fill="E2F1F8"/>
        </w:rPr>
        <w:t xml:space="preserve"> tháng 05</w:t>
      </w:r>
      <w:r w:rsidR="00092890" w:rsidRPr="0026570C">
        <w:rPr>
          <w:color w:val="242B2D"/>
          <w:bdr w:val="none" w:sz="0" w:space="0" w:color="auto" w:frame="1"/>
          <w:shd w:val="clear" w:color="auto" w:fill="E2F1F8"/>
        </w:rPr>
        <w:t>/2021</w:t>
      </w:r>
      <w:r w:rsidRPr="0026570C">
        <w:rPr>
          <w:color w:val="242B2D"/>
          <w:bdr w:val="none" w:sz="0" w:space="0" w:color="auto" w:frame="1"/>
          <w:shd w:val="clear" w:color="auto" w:fill="E2F1F8"/>
        </w:rPr>
        <w:t xml:space="preserve"> của Trường THCS Điền Hải.</w:t>
      </w:r>
    </w:p>
    <w:p w:rsidR="00100DD6" w:rsidRPr="0026570C" w:rsidRDefault="00280ACE" w:rsidP="00A500D7">
      <w:pPr>
        <w:pStyle w:val="NormalWeb"/>
        <w:spacing w:before="0" w:beforeAutospacing="0" w:after="0" w:afterAutospacing="0"/>
        <w:jc w:val="right"/>
      </w:pPr>
      <w:r w:rsidRPr="0026570C">
        <w:rPr>
          <w:color w:val="242B2D"/>
          <w:bdr w:val="none" w:sz="0" w:space="0" w:color="auto" w:frame="1"/>
          <w:shd w:val="clear" w:color="auto" w:fill="E2F1F8"/>
        </w:rPr>
        <w:t>HIỆU TRƯỞNG</w:t>
      </w:r>
    </w:p>
    <w:sectPr w:rsidR="00100DD6" w:rsidRPr="00265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540C"/>
    <w:multiLevelType w:val="hybridMultilevel"/>
    <w:tmpl w:val="6F9AC710"/>
    <w:lvl w:ilvl="0" w:tplc="30ACA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71FFD"/>
    <w:multiLevelType w:val="hybridMultilevel"/>
    <w:tmpl w:val="A066FE5E"/>
    <w:lvl w:ilvl="0" w:tplc="74C086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CE"/>
    <w:rsid w:val="00002DF1"/>
    <w:rsid w:val="00010D26"/>
    <w:rsid w:val="00032B7C"/>
    <w:rsid w:val="00035C76"/>
    <w:rsid w:val="0004236D"/>
    <w:rsid w:val="0004363E"/>
    <w:rsid w:val="00050681"/>
    <w:rsid w:val="000533E0"/>
    <w:rsid w:val="000611DB"/>
    <w:rsid w:val="000712CA"/>
    <w:rsid w:val="00072A11"/>
    <w:rsid w:val="00083F49"/>
    <w:rsid w:val="00087ED6"/>
    <w:rsid w:val="00092890"/>
    <w:rsid w:val="00093D2B"/>
    <w:rsid w:val="000A5F56"/>
    <w:rsid w:val="000A6918"/>
    <w:rsid w:val="000A6E81"/>
    <w:rsid w:val="000C551F"/>
    <w:rsid w:val="000E4CD5"/>
    <w:rsid w:val="000E7D6E"/>
    <w:rsid w:val="000F1EC0"/>
    <w:rsid w:val="00100DD6"/>
    <w:rsid w:val="00103CE4"/>
    <w:rsid w:val="0010571D"/>
    <w:rsid w:val="00105A72"/>
    <w:rsid w:val="00111452"/>
    <w:rsid w:val="00123D12"/>
    <w:rsid w:val="001401A0"/>
    <w:rsid w:val="0014072D"/>
    <w:rsid w:val="00142F4D"/>
    <w:rsid w:val="00146750"/>
    <w:rsid w:val="00152778"/>
    <w:rsid w:val="00157ABE"/>
    <w:rsid w:val="00161211"/>
    <w:rsid w:val="00162C7A"/>
    <w:rsid w:val="001654F2"/>
    <w:rsid w:val="001763F1"/>
    <w:rsid w:val="00183C98"/>
    <w:rsid w:val="001863C6"/>
    <w:rsid w:val="00190808"/>
    <w:rsid w:val="001918EB"/>
    <w:rsid w:val="00194760"/>
    <w:rsid w:val="001961F7"/>
    <w:rsid w:val="00197DCC"/>
    <w:rsid w:val="001A0239"/>
    <w:rsid w:val="001A3866"/>
    <w:rsid w:val="001B0FFF"/>
    <w:rsid w:val="001B41F9"/>
    <w:rsid w:val="001C2E91"/>
    <w:rsid w:val="001C5A8C"/>
    <w:rsid w:val="001C6185"/>
    <w:rsid w:val="001D2AEC"/>
    <w:rsid w:val="001D68F3"/>
    <w:rsid w:val="001E1075"/>
    <w:rsid w:val="001F0265"/>
    <w:rsid w:val="001F2938"/>
    <w:rsid w:val="00216198"/>
    <w:rsid w:val="0022349C"/>
    <w:rsid w:val="002242EE"/>
    <w:rsid w:val="002523A8"/>
    <w:rsid w:val="00253658"/>
    <w:rsid w:val="00262B6A"/>
    <w:rsid w:val="00262CAB"/>
    <w:rsid w:val="0026500A"/>
    <w:rsid w:val="0026570C"/>
    <w:rsid w:val="00277B32"/>
    <w:rsid w:val="00280ACE"/>
    <w:rsid w:val="002A01CE"/>
    <w:rsid w:val="002A2938"/>
    <w:rsid w:val="002B0262"/>
    <w:rsid w:val="002B42FC"/>
    <w:rsid w:val="002B44C6"/>
    <w:rsid w:val="002B57F2"/>
    <w:rsid w:val="002B6E47"/>
    <w:rsid w:val="002B7819"/>
    <w:rsid w:val="002C18BE"/>
    <w:rsid w:val="002D6A73"/>
    <w:rsid w:val="002D6B87"/>
    <w:rsid w:val="002E696D"/>
    <w:rsid w:val="002E76FB"/>
    <w:rsid w:val="002E79E6"/>
    <w:rsid w:val="002F09BF"/>
    <w:rsid w:val="002F3D2B"/>
    <w:rsid w:val="00314A9C"/>
    <w:rsid w:val="0031674D"/>
    <w:rsid w:val="003266DE"/>
    <w:rsid w:val="00331189"/>
    <w:rsid w:val="003457A3"/>
    <w:rsid w:val="0035129E"/>
    <w:rsid w:val="00355E55"/>
    <w:rsid w:val="00370A4A"/>
    <w:rsid w:val="00393C23"/>
    <w:rsid w:val="00394F2B"/>
    <w:rsid w:val="003C1511"/>
    <w:rsid w:val="003C3E14"/>
    <w:rsid w:val="003D23DE"/>
    <w:rsid w:val="003E0F6C"/>
    <w:rsid w:val="003E5B8F"/>
    <w:rsid w:val="003E7F87"/>
    <w:rsid w:val="003F0955"/>
    <w:rsid w:val="003F3BDE"/>
    <w:rsid w:val="003F57BC"/>
    <w:rsid w:val="00404D9E"/>
    <w:rsid w:val="00407CB6"/>
    <w:rsid w:val="00422619"/>
    <w:rsid w:val="00423768"/>
    <w:rsid w:val="004305EE"/>
    <w:rsid w:val="0043435E"/>
    <w:rsid w:val="00440D49"/>
    <w:rsid w:val="00442C0F"/>
    <w:rsid w:val="00483A11"/>
    <w:rsid w:val="00486B4E"/>
    <w:rsid w:val="0049233D"/>
    <w:rsid w:val="004936BA"/>
    <w:rsid w:val="00495E1E"/>
    <w:rsid w:val="004B7552"/>
    <w:rsid w:val="004C23B3"/>
    <w:rsid w:val="004C6C2B"/>
    <w:rsid w:val="004E25FA"/>
    <w:rsid w:val="004E3106"/>
    <w:rsid w:val="004E79EC"/>
    <w:rsid w:val="00503899"/>
    <w:rsid w:val="0050793F"/>
    <w:rsid w:val="00510D48"/>
    <w:rsid w:val="0051241E"/>
    <w:rsid w:val="005336A7"/>
    <w:rsid w:val="00536F79"/>
    <w:rsid w:val="0053704D"/>
    <w:rsid w:val="005417D3"/>
    <w:rsid w:val="00554075"/>
    <w:rsid w:val="0058389A"/>
    <w:rsid w:val="00584953"/>
    <w:rsid w:val="005A0068"/>
    <w:rsid w:val="005A515E"/>
    <w:rsid w:val="005A62B5"/>
    <w:rsid w:val="005B43EA"/>
    <w:rsid w:val="005D1578"/>
    <w:rsid w:val="005E4E2A"/>
    <w:rsid w:val="005E5774"/>
    <w:rsid w:val="005F7A3D"/>
    <w:rsid w:val="00601C6F"/>
    <w:rsid w:val="00627735"/>
    <w:rsid w:val="00635CE4"/>
    <w:rsid w:val="006420BE"/>
    <w:rsid w:val="00647093"/>
    <w:rsid w:val="006508F2"/>
    <w:rsid w:val="00656DDF"/>
    <w:rsid w:val="00657976"/>
    <w:rsid w:val="00664872"/>
    <w:rsid w:val="00664B01"/>
    <w:rsid w:val="00666C58"/>
    <w:rsid w:val="00671EAD"/>
    <w:rsid w:val="00672656"/>
    <w:rsid w:val="006734E0"/>
    <w:rsid w:val="00676C08"/>
    <w:rsid w:val="006A1621"/>
    <w:rsid w:val="006C2940"/>
    <w:rsid w:val="006C5B38"/>
    <w:rsid w:val="006D1613"/>
    <w:rsid w:val="006D4BBD"/>
    <w:rsid w:val="006E0F8B"/>
    <w:rsid w:val="006E1191"/>
    <w:rsid w:val="006E5E87"/>
    <w:rsid w:val="00704857"/>
    <w:rsid w:val="0072088E"/>
    <w:rsid w:val="00722199"/>
    <w:rsid w:val="00726A11"/>
    <w:rsid w:val="00730E98"/>
    <w:rsid w:val="00743F77"/>
    <w:rsid w:val="00745767"/>
    <w:rsid w:val="00751B05"/>
    <w:rsid w:val="00762DF6"/>
    <w:rsid w:val="00780CE2"/>
    <w:rsid w:val="007949E5"/>
    <w:rsid w:val="007A0EC6"/>
    <w:rsid w:val="007A7897"/>
    <w:rsid w:val="007B3058"/>
    <w:rsid w:val="007C170F"/>
    <w:rsid w:val="007C1E91"/>
    <w:rsid w:val="007D21B7"/>
    <w:rsid w:val="007D6B26"/>
    <w:rsid w:val="007E10CC"/>
    <w:rsid w:val="007E5D4A"/>
    <w:rsid w:val="007F1D96"/>
    <w:rsid w:val="007F493D"/>
    <w:rsid w:val="0080255E"/>
    <w:rsid w:val="00821AF4"/>
    <w:rsid w:val="00831311"/>
    <w:rsid w:val="008320C1"/>
    <w:rsid w:val="00837FF8"/>
    <w:rsid w:val="008417D6"/>
    <w:rsid w:val="0084374C"/>
    <w:rsid w:val="00847553"/>
    <w:rsid w:val="0084770D"/>
    <w:rsid w:val="008606B2"/>
    <w:rsid w:val="00861506"/>
    <w:rsid w:val="008617FB"/>
    <w:rsid w:val="00873526"/>
    <w:rsid w:val="00880E6E"/>
    <w:rsid w:val="008922CF"/>
    <w:rsid w:val="008948B5"/>
    <w:rsid w:val="008A6666"/>
    <w:rsid w:val="008B4BBF"/>
    <w:rsid w:val="008C4F2F"/>
    <w:rsid w:val="008C5AAE"/>
    <w:rsid w:val="008E3BF9"/>
    <w:rsid w:val="008F047A"/>
    <w:rsid w:val="008F27FB"/>
    <w:rsid w:val="008F2BAB"/>
    <w:rsid w:val="009054CB"/>
    <w:rsid w:val="009071C3"/>
    <w:rsid w:val="00907684"/>
    <w:rsid w:val="00917BCD"/>
    <w:rsid w:val="00925B20"/>
    <w:rsid w:val="00927366"/>
    <w:rsid w:val="009306C8"/>
    <w:rsid w:val="00935841"/>
    <w:rsid w:val="00937B2A"/>
    <w:rsid w:val="0094107F"/>
    <w:rsid w:val="00953A65"/>
    <w:rsid w:val="00955934"/>
    <w:rsid w:val="00960CD9"/>
    <w:rsid w:val="009625C3"/>
    <w:rsid w:val="009720D1"/>
    <w:rsid w:val="00983D08"/>
    <w:rsid w:val="00990E5A"/>
    <w:rsid w:val="0099240D"/>
    <w:rsid w:val="009966DD"/>
    <w:rsid w:val="009C1DF2"/>
    <w:rsid w:val="009C5ECA"/>
    <w:rsid w:val="009D01DC"/>
    <w:rsid w:val="009D28D6"/>
    <w:rsid w:val="009F0B49"/>
    <w:rsid w:val="009F0DD7"/>
    <w:rsid w:val="009F13E4"/>
    <w:rsid w:val="00A0088E"/>
    <w:rsid w:val="00A0145C"/>
    <w:rsid w:val="00A05B80"/>
    <w:rsid w:val="00A0658B"/>
    <w:rsid w:val="00A13EB5"/>
    <w:rsid w:val="00A17E01"/>
    <w:rsid w:val="00A36DA5"/>
    <w:rsid w:val="00A406C8"/>
    <w:rsid w:val="00A43A1B"/>
    <w:rsid w:val="00A47A97"/>
    <w:rsid w:val="00A500D7"/>
    <w:rsid w:val="00A521AB"/>
    <w:rsid w:val="00A6302E"/>
    <w:rsid w:val="00A654A0"/>
    <w:rsid w:val="00A663F2"/>
    <w:rsid w:val="00A7766C"/>
    <w:rsid w:val="00A80480"/>
    <w:rsid w:val="00A857B7"/>
    <w:rsid w:val="00A85804"/>
    <w:rsid w:val="00A9153F"/>
    <w:rsid w:val="00A95210"/>
    <w:rsid w:val="00A9751F"/>
    <w:rsid w:val="00AA3CD2"/>
    <w:rsid w:val="00AB1013"/>
    <w:rsid w:val="00AB207A"/>
    <w:rsid w:val="00AB433A"/>
    <w:rsid w:val="00AC292A"/>
    <w:rsid w:val="00AC45FF"/>
    <w:rsid w:val="00AC4840"/>
    <w:rsid w:val="00AC5DB1"/>
    <w:rsid w:val="00AD0F7B"/>
    <w:rsid w:val="00AD77AA"/>
    <w:rsid w:val="00AF0EDC"/>
    <w:rsid w:val="00AF40AC"/>
    <w:rsid w:val="00B01B52"/>
    <w:rsid w:val="00B03AB0"/>
    <w:rsid w:val="00B065FC"/>
    <w:rsid w:val="00B22648"/>
    <w:rsid w:val="00B2296A"/>
    <w:rsid w:val="00B2481A"/>
    <w:rsid w:val="00B475B6"/>
    <w:rsid w:val="00B51E4C"/>
    <w:rsid w:val="00B55EA1"/>
    <w:rsid w:val="00B606C9"/>
    <w:rsid w:val="00B616D1"/>
    <w:rsid w:val="00B646EA"/>
    <w:rsid w:val="00B67069"/>
    <w:rsid w:val="00B71C27"/>
    <w:rsid w:val="00B87042"/>
    <w:rsid w:val="00B91231"/>
    <w:rsid w:val="00B91E74"/>
    <w:rsid w:val="00B96A6F"/>
    <w:rsid w:val="00BA3E65"/>
    <w:rsid w:val="00BB19A4"/>
    <w:rsid w:val="00BC55EC"/>
    <w:rsid w:val="00BC6F15"/>
    <w:rsid w:val="00BD7A52"/>
    <w:rsid w:val="00BE30CE"/>
    <w:rsid w:val="00BE6759"/>
    <w:rsid w:val="00BF189B"/>
    <w:rsid w:val="00C03E36"/>
    <w:rsid w:val="00C1048B"/>
    <w:rsid w:val="00C131E9"/>
    <w:rsid w:val="00C16F65"/>
    <w:rsid w:val="00C2355E"/>
    <w:rsid w:val="00C30070"/>
    <w:rsid w:val="00C3358B"/>
    <w:rsid w:val="00C33DF7"/>
    <w:rsid w:val="00C4775B"/>
    <w:rsid w:val="00C61653"/>
    <w:rsid w:val="00C84AD5"/>
    <w:rsid w:val="00C92478"/>
    <w:rsid w:val="00C927E6"/>
    <w:rsid w:val="00C96B4C"/>
    <w:rsid w:val="00C977A8"/>
    <w:rsid w:val="00CC08B0"/>
    <w:rsid w:val="00CC150D"/>
    <w:rsid w:val="00CD3C96"/>
    <w:rsid w:val="00CD3DD7"/>
    <w:rsid w:val="00CD64DE"/>
    <w:rsid w:val="00CF0891"/>
    <w:rsid w:val="00D05693"/>
    <w:rsid w:val="00D1347E"/>
    <w:rsid w:val="00D14913"/>
    <w:rsid w:val="00D16D7F"/>
    <w:rsid w:val="00D37E31"/>
    <w:rsid w:val="00D42080"/>
    <w:rsid w:val="00D47E62"/>
    <w:rsid w:val="00D76295"/>
    <w:rsid w:val="00D8131B"/>
    <w:rsid w:val="00D864FD"/>
    <w:rsid w:val="00D93448"/>
    <w:rsid w:val="00D9423B"/>
    <w:rsid w:val="00DA043B"/>
    <w:rsid w:val="00DA22FF"/>
    <w:rsid w:val="00DA3CDA"/>
    <w:rsid w:val="00DA442D"/>
    <w:rsid w:val="00DA4D20"/>
    <w:rsid w:val="00DA6095"/>
    <w:rsid w:val="00DB27BB"/>
    <w:rsid w:val="00DB3B9B"/>
    <w:rsid w:val="00DB7120"/>
    <w:rsid w:val="00DC2C0E"/>
    <w:rsid w:val="00DD0165"/>
    <w:rsid w:val="00DD4856"/>
    <w:rsid w:val="00DF5F07"/>
    <w:rsid w:val="00E179A6"/>
    <w:rsid w:val="00E2223A"/>
    <w:rsid w:val="00E22C1E"/>
    <w:rsid w:val="00E23953"/>
    <w:rsid w:val="00E2520C"/>
    <w:rsid w:val="00E27D03"/>
    <w:rsid w:val="00E319FB"/>
    <w:rsid w:val="00E32DA1"/>
    <w:rsid w:val="00E341A9"/>
    <w:rsid w:val="00E35A09"/>
    <w:rsid w:val="00E703CB"/>
    <w:rsid w:val="00E722F2"/>
    <w:rsid w:val="00E72EBC"/>
    <w:rsid w:val="00E74C9F"/>
    <w:rsid w:val="00E92F7B"/>
    <w:rsid w:val="00EA271D"/>
    <w:rsid w:val="00EC0037"/>
    <w:rsid w:val="00EC0885"/>
    <w:rsid w:val="00ED5275"/>
    <w:rsid w:val="00ED7419"/>
    <w:rsid w:val="00EF07A4"/>
    <w:rsid w:val="00EF7363"/>
    <w:rsid w:val="00F11105"/>
    <w:rsid w:val="00F11D87"/>
    <w:rsid w:val="00F14213"/>
    <w:rsid w:val="00F25A22"/>
    <w:rsid w:val="00F349E9"/>
    <w:rsid w:val="00F4300B"/>
    <w:rsid w:val="00F43700"/>
    <w:rsid w:val="00F45026"/>
    <w:rsid w:val="00F55B46"/>
    <w:rsid w:val="00F56CB4"/>
    <w:rsid w:val="00F60C1F"/>
    <w:rsid w:val="00F70988"/>
    <w:rsid w:val="00F7360C"/>
    <w:rsid w:val="00F759E7"/>
    <w:rsid w:val="00F94AD7"/>
    <w:rsid w:val="00F9603B"/>
    <w:rsid w:val="00FB03A4"/>
    <w:rsid w:val="00FB7333"/>
    <w:rsid w:val="00FD1B00"/>
    <w:rsid w:val="00FF010D"/>
    <w:rsid w:val="00FF4684"/>
    <w:rsid w:val="00FF4B79"/>
    <w:rsid w:val="00FF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 w:type="paragraph" w:styleId="ListParagraph">
    <w:name w:val="List Paragraph"/>
    <w:basedOn w:val="Normal"/>
    <w:uiPriority w:val="34"/>
    <w:qFormat/>
    <w:rsid w:val="00F55B46"/>
    <w:pPr>
      <w:ind w:left="720"/>
      <w:contextualSpacing/>
    </w:pPr>
  </w:style>
  <w:style w:type="paragraph" w:styleId="BalloonText">
    <w:name w:val="Balloon Text"/>
    <w:basedOn w:val="Normal"/>
    <w:link w:val="BalloonTextChar"/>
    <w:uiPriority w:val="99"/>
    <w:semiHidden/>
    <w:unhideWhenUsed/>
    <w:rsid w:val="008F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 w:type="paragraph" w:styleId="ListParagraph">
    <w:name w:val="List Paragraph"/>
    <w:basedOn w:val="Normal"/>
    <w:uiPriority w:val="34"/>
    <w:qFormat/>
    <w:rsid w:val="00F55B46"/>
    <w:pPr>
      <w:ind w:left="720"/>
      <w:contextualSpacing/>
    </w:pPr>
  </w:style>
  <w:style w:type="paragraph" w:styleId="BalloonText">
    <w:name w:val="Balloon Text"/>
    <w:basedOn w:val="Normal"/>
    <w:link w:val="BalloonTextChar"/>
    <w:uiPriority w:val="99"/>
    <w:semiHidden/>
    <w:unhideWhenUsed/>
    <w:rsid w:val="008F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113">
      <w:bodyDiv w:val="1"/>
      <w:marLeft w:val="0"/>
      <w:marRight w:val="0"/>
      <w:marTop w:val="0"/>
      <w:marBottom w:val="0"/>
      <w:divBdr>
        <w:top w:val="none" w:sz="0" w:space="0" w:color="auto"/>
        <w:left w:val="none" w:sz="0" w:space="0" w:color="auto"/>
        <w:bottom w:val="none" w:sz="0" w:space="0" w:color="auto"/>
        <w:right w:val="none" w:sz="0" w:space="0" w:color="auto"/>
      </w:divBdr>
    </w:div>
    <w:div w:id="63457204">
      <w:bodyDiv w:val="1"/>
      <w:marLeft w:val="0"/>
      <w:marRight w:val="0"/>
      <w:marTop w:val="0"/>
      <w:marBottom w:val="0"/>
      <w:divBdr>
        <w:top w:val="none" w:sz="0" w:space="0" w:color="auto"/>
        <w:left w:val="none" w:sz="0" w:space="0" w:color="auto"/>
        <w:bottom w:val="none" w:sz="0" w:space="0" w:color="auto"/>
        <w:right w:val="none" w:sz="0" w:space="0" w:color="auto"/>
      </w:divBdr>
    </w:div>
    <w:div w:id="239751561">
      <w:bodyDiv w:val="1"/>
      <w:marLeft w:val="0"/>
      <w:marRight w:val="0"/>
      <w:marTop w:val="0"/>
      <w:marBottom w:val="0"/>
      <w:divBdr>
        <w:top w:val="none" w:sz="0" w:space="0" w:color="auto"/>
        <w:left w:val="none" w:sz="0" w:space="0" w:color="auto"/>
        <w:bottom w:val="none" w:sz="0" w:space="0" w:color="auto"/>
        <w:right w:val="none" w:sz="0" w:space="0" w:color="auto"/>
      </w:divBdr>
    </w:div>
    <w:div w:id="297303767">
      <w:bodyDiv w:val="1"/>
      <w:marLeft w:val="0"/>
      <w:marRight w:val="0"/>
      <w:marTop w:val="0"/>
      <w:marBottom w:val="0"/>
      <w:divBdr>
        <w:top w:val="none" w:sz="0" w:space="0" w:color="auto"/>
        <w:left w:val="none" w:sz="0" w:space="0" w:color="auto"/>
        <w:bottom w:val="none" w:sz="0" w:space="0" w:color="auto"/>
        <w:right w:val="none" w:sz="0" w:space="0" w:color="auto"/>
      </w:divBdr>
    </w:div>
    <w:div w:id="326833261">
      <w:bodyDiv w:val="1"/>
      <w:marLeft w:val="0"/>
      <w:marRight w:val="0"/>
      <w:marTop w:val="0"/>
      <w:marBottom w:val="0"/>
      <w:divBdr>
        <w:top w:val="none" w:sz="0" w:space="0" w:color="auto"/>
        <w:left w:val="none" w:sz="0" w:space="0" w:color="auto"/>
        <w:bottom w:val="none" w:sz="0" w:space="0" w:color="auto"/>
        <w:right w:val="none" w:sz="0" w:space="0" w:color="auto"/>
      </w:divBdr>
    </w:div>
    <w:div w:id="328598788">
      <w:bodyDiv w:val="1"/>
      <w:marLeft w:val="0"/>
      <w:marRight w:val="0"/>
      <w:marTop w:val="0"/>
      <w:marBottom w:val="0"/>
      <w:divBdr>
        <w:top w:val="none" w:sz="0" w:space="0" w:color="auto"/>
        <w:left w:val="none" w:sz="0" w:space="0" w:color="auto"/>
        <w:bottom w:val="none" w:sz="0" w:space="0" w:color="auto"/>
        <w:right w:val="none" w:sz="0" w:space="0" w:color="auto"/>
      </w:divBdr>
    </w:div>
    <w:div w:id="474378523">
      <w:bodyDiv w:val="1"/>
      <w:marLeft w:val="0"/>
      <w:marRight w:val="0"/>
      <w:marTop w:val="0"/>
      <w:marBottom w:val="0"/>
      <w:divBdr>
        <w:top w:val="none" w:sz="0" w:space="0" w:color="auto"/>
        <w:left w:val="none" w:sz="0" w:space="0" w:color="auto"/>
        <w:bottom w:val="none" w:sz="0" w:space="0" w:color="auto"/>
        <w:right w:val="none" w:sz="0" w:space="0" w:color="auto"/>
      </w:divBdr>
    </w:div>
    <w:div w:id="476729026">
      <w:bodyDiv w:val="1"/>
      <w:marLeft w:val="0"/>
      <w:marRight w:val="0"/>
      <w:marTop w:val="0"/>
      <w:marBottom w:val="0"/>
      <w:divBdr>
        <w:top w:val="none" w:sz="0" w:space="0" w:color="auto"/>
        <w:left w:val="none" w:sz="0" w:space="0" w:color="auto"/>
        <w:bottom w:val="none" w:sz="0" w:space="0" w:color="auto"/>
        <w:right w:val="none" w:sz="0" w:space="0" w:color="auto"/>
      </w:divBdr>
    </w:div>
    <w:div w:id="494496562">
      <w:bodyDiv w:val="1"/>
      <w:marLeft w:val="0"/>
      <w:marRight w:val="0"/>
      <w:marTop w:val="0"/>
      <w:marBottom w:val="0"/>
      <w:divBdr>
        <w:top w:val="none" w:sz="0" w:space="0" w:color="auto"/>
        <w:left w:val="none" w:sz="0" w:space="0" w:color="auto"/>
        <w:bottom w:val="none" w:sz="0" w:space="0" w:color="auto"/>
        <w:right w:val="none" w:sz="0" w:space="0" w:color="auto"/>
      </w:divBdr>
    </w:div>
    <w:div w:id="508449358">
      <w:bodyDiv w:val="1"/>
      <w:marLeft w:val="0"/>
      <w:marRight w:val="0"/>
      <w:marTop w:val="0"/>
      <w:marBottom w:val="0"/>
      <w:divBdr>
        <w:top w:val="none" w:sz="0" w:space="0" w:color="auto"/>
        <w:left w:val="none" w:sz="0" w:space="0" w:color="auto"/>
        <w:bottom w:val="none" w:sz="0" w:space="0" w:color="auto"/>
        <w:right w:val="none" w:sz="0" w:space="0" w:color="auto"/>
      </w:divBdr>
    </w:div>
    <w:div w:id="612177034">
      <w:bodyDiv w:val="1"/>
      <w:marLeft w:val="0"/>
      <w:marRight w:val="0"/>
      <w:marTop w:val="0"/>
      <w:marBottom w:val="0"/>
      <w:divBdr>
        <w:top w:val="none" w:sz="0" w:space="0" w:color="auto"/>
        <w:left w:val="none" w:sz="0" w:space="0" w:color="auto"/>
        <w:bottom w:val="none" w:sz="0" w:space="0" w:color="auto"/>
        <w:right w:val="none" w:sz="0" w:space="0" w:color="auto"/>
      </w:divBdr>
    </w:div>
    <w:div w:id="679359854">
      <w:bodyDiv w:val="1"/>
      <w:marLeft w:val="0"/>
      <w:marRight w:val="0"/>
      <w:marTop w:val="0"/>
      <w:marBottom w:val="0"/>
      <w:divBdr>
        <w:top w:val="none" w:sz="0" w:space="0" w:color="auto"/>
        <w:left w:val="none" w:sz="0" w:space="0" w:color="auto"/>
        <w:bottom w:val="none" w:sz="0" w:space="0" w:color="auto"/>
        <w:right w:val="none" w:sz="0" w:space="0" w:color="auto"/>
      </w:divBdr>
    </w:div>
    <w:div w:id="704213887">
      <w:bodyDiv w:val="1"/>
      <w:marLeft w:val="0"/>
      <w:marRight w:val="0"/>
      <w:marTop w:val="0"/>
      <w:marBottom w:val="0"/>
      <w:divBdr>
        <w:top w:val="none" w:sz="0" w:space="0" w:color="auto"/>
        <w:left w:val="none" w:sz="0" w:space="0" w:color="auto"/>
        <w:bottom w:val="none" w:sz="0" w:space="0" w:color="auto"/>
        <w:right w:val="none" w:sz="0" w:space="0" w:color="auto"/>
      </w:divBdr>
    </w:div>
    <w:div w:id="714886878">
      <w:bodyDiv w:val="1"/>
      <w:marLeft w:val="0"/>
      <w:marRight w:val="0"/>
      <w:marTop w:val="0"/>
      <w:marBottom w:val="0"/>
      <w:divBdr>
        <w:top w:val="none" w:sz="0" w:space="0" w:color="auto"/>
        <w:left w:val="none" w:sz="0" w:space="0" w:color="auto"/>
        <w:bottom w:val="none" w:sz="0" w:space="0" w:color="auto"/>
        <w:right w:val="none" w:sz="0" w:space="0" w:color="auto"/>
      </w:divBdr>
    </w:div>
    <w:div w:id="731274853">
      <w:bodyDiv w:val="1"/>
      <w:marLeft w:val="0"/>
      <w:marRight w:val="0"/>
      <w:marTop w:val="0"/>
      <w:marBottom w:val="0"/>
      <w:divBdr>
        <w:top w:val="none" w:sz="0" w:space="0" w:color="auto"/>
        <w:left w:val="none" w:sz="0" w:space="0" w:color="auto"/>
        <w:bottom w:val="none" w:sz="0" w:space="0" w:color="auto"/>
        <w:right w:val="none" w:sz="0" w:space="0" w:color="auto"/>
      </w:divBdr>
    </w:div>
    <w:div w:id="737477930">
      <w:bodyDiv w:val="1"/>
      <w:marLeft w:val="0"/>
      <w:marRight w:val="0"/>
      <w:marTop w:val="0"/>
      <w:marBottom w:val="0"/>
      <w:divBdr>
        <w:top w:val="none" w:sz="0" w:space="0" w:color="auto"/>
        <w:left w:val="none" w:sz="0" w:space="0" w:color="auto"/>
        <w:bottom w:val="none" w:sz="0" w:space="0" w:color="auto"/>
        <w:right w:val="none" w:sz="0" w:space="0" w:color="auto"/>
      </w:divBdr>
    </w:div>
    <w:div w:id="743721353">
      <w:bodyDiv w:val="1"/>
      <w:marLeft w:val="0"/>
      <w:marRight w:val="0"/>
      <w:marTop w:val="0"/>
      <w:marBottom w:val="0"/>
      <w:divBdr>
        <w:top w:val="none" w:sz="0" w:space="0" w:color="auto"/>
        <w:left w:val="none" w:sz="0" w:space="0" w:color="auto"/>
        <w:bottom w:val="none" w:sz="0" w:space="0" w:color="auto"/>
        <w:right w:val="none" w:sz="0" w:space="0" w:color="auto"/>
      </w:divBdr>
    </w:div>
    <w:div w:id="754058067">
      <w:bodyDiv w:val="1"/>
      <w:marLeft w:val="0"/>
      <w:marRight w:val="0"/>
      <w:marTop w:val="0"/>
      <w:marBottom w:val="0"/>
      <w:divBdr>
        <w:top w:val="none" w:sz="0" w:space="0" w:color="auto"/>
        <w:left w:val="none" w:sz="0" w:space="0" w:color="auto"/>
        <w:bottom w:val="none" w:sz="0" w:space="0" w:color="auto"/>
        <w:right w:val="none" w:sz="0" w:space="0" w:color="auto"/>
      </w:divBdr>
    </w:div>
    <w:div w:id="762337055">
      <w:bodyDiv w:val="1"/>
      <w:marLeft w:val="0"/>
      <w:marRight w:val="0"/>
      <w:marTop w:val="0"/>
      <w:marBottom w:val="0"/>
      <w:divBdr>
        <w:top w:val="none" w:sz="0" w:space="0" w:color="auto"/>
        <w:left w:val="none" w:sz="0" w:space="0" w:color="auto"/>
        <w:bottom w:val="none" w:sz="0" w:space="0" w:color="auto"/>
        <w:right w:val="none" w:sz="0" w:space="0" w:color="auto"/>
      </w:divBdr>
    </w:div>
    <w:div w:id="779226013">
      <w:bodyDiv w:val="1"/>
      <w:marLeft w:val="0"/>
      <w:marRight w:val="0"/>
      <w:marTop w:val="0"/>
      <w:marBottom w:val="0"/>
      <w:divBdr>
        <w:top w:val="none" w:sz="0" w:space="0" w:color="auto"/>
        <w:left w:val="none" w:sz="0" w:space="0" w:color="auto"/>
        <w:bottom w:val="none" w:sz="0" w:space="0" w:color="auto"/>
        <w:right w:val="none" w:sz="0" w:space="0" w:color="auto"/>
      </w:divBdr>
    </w:div>
    <w:div w:id="847210245">
      <w:bodyDiv w:val="1"/>
      <w:marLeft w:val="0"/>
      <w:marRight w:val="0"/>
      <w:marTop w:val="0"/>
      <w:marBottom w:val="0"/>
      <w:divBdr>
        <w:top w:val="none" w:sz="0" w:space="0" w:color="auto"/>
        <w:left w:val="none" w:sz="0" w:space="0" w:color="auto"/>
        <w:bottom w:val="none" w:sz="0" w:space="0" w:color="auto"/>
        <w:right w:val="none" w:sz="0" w:space="0" w:color="auto"/>
      </w:divBdr>
    </w:div>
    <w:div w:id="847912837">
      <w:bodyDiv w:val="1"/>
      <w:marLeft w:val="0"/>
      <w:marRight w:val="0"/>
      <w:marTop w:val="0"/>
      <w:marBottom w:val="0"/>
      <w:divBdr>
        <w:top w:val="none" w:sz="0" w:space="0" w:color="auto"/>
        <w:left w:val="none" w:sz="0" w:space="0" w:color="auto"/>
        <w:bottom w:val="none" w:sz="0" w:space="0" w:color="auto"/>
        <w:right w:val="none" w:sz="0" w:space="0" w:color="auto"/>
      </w:divBdr>
    </w:div>
    <w:div w:id="882597511">
      <w:bodyDiv w:val="1"/>
      <w:marLeft w:val="0"/>
      <w:marRight w:val="0"/>
      <w:marTop w:val="0"/>
      <w:marBottom w:val="0"/>
      <w:divBdr>
        <w:top w:val="none" w:sz="0" w:space="0" w:color="auto"/>
        <w:left w:val="none" w:sz="0" w:space="0" w:color="auto"/>
        <w:bottom w:val="none" w:sz="0" w:space="0" w:color="auto"/>
        <w:right w:val="none" w:sz="0" w:space="0" w:color="auto"/>
      </w:divBdr>
    </w:div>
    <w:div w:id="904294138">
      <w:bodyDiv w:val="1"/>
      <w:marLeft w:val="0"/>
      <w:marRight w:val="0"/>
      <w:marTop w:val="0"/>
      <w:marBottom w:val="0"/>
      <w:divBdr>
        <w:top w:val="none" w:sz="0" w:space="0" w:color="auto"/>
        <w:left w:val="none" w:sz="0" w:space="0" w:color="auto"/>
        <w:bottom w:val="none" w:sz="0" w:space="0" w:color="auto"/>
        <w:right w:val="none" w:sz="0" w:space="0" w:color="auto"/>
      </w:divBdr>
    </w:div>
    <w:div w:id="925382015">
      <w:bodyDiv w:val="1"/>
      <w:marLeft w:val="0"/>
      <w:marRight w:val="0"/>
      <w:marTop w:val="0"/>
      <w:marBottom w:val="0"/>
      <w:divBdr>
        <w:top w:val="none" w:sz="0" w:space="0" w:color="auto"/>
        <w:left w:val="none" w:sz="0" w:space="0" w:color="auto"/>
        <w:bottom w:val="none" w:sz="0" w:space="0" w:color="auto"/>
        <w:right w:val="none" w:sz="0" w:space="0" w:color="auto"/>
      </w:divBdr>
    </w:div>
    <w:div w:id="973414774">
      <w:bodyDiv w:val="1"/>
      <w:marLeft w:val="0"/>
      <w:marRight w:val="0"/>
      <w:marTop w:val="0"/>
      <w:marBottom w:val="0"/>
      <w:divBdr>
        <w:top w:val="none" w:sz="0" w:space="0" w:color="auto"/>
        <w:left w:val="none" w:sz="0" w:space="0" w:color="auto"/>
        <w:bottom w:val="none" w:sz="0" w:space="0" w:color="auto"/>
        <w:right w:val="none" w:sz="0" w:space="0" w:color="auto"/>
      </w:divBdr>
    </w:div>
    <w:div w:id="979264343">
      <w:bodyDiv w:val="1"/>
      <w:marLeft w:val="0"/>
      <w:marRight w:val="0"/>
      <w:marTop w:val="0"/>
      <w:marBottom w:val="0"/>
      <w:divBdr>
        <w:top w:val="none" w:sz="0" w:space="0" w:color="auto"/>
        <w:left w:val="none" w:sz="0" w:space="0" w:color="auto"/>
        <w:bottom w:val="none" w:sz="0" w:space="0" w:color="auto"/>
        <w:right w:val="none" w:sz="0" w:space="0" w:color="auto"/>
      </w:divBdr>
    </w:div>
    <w:div w:id="1064061431">
      <w:bodyDiv w:val="1"/>
      <w:marLeft w:val="0"/>
      <w:marRight w:val="0"/>
      <w:marTop w:val="0"/>
      <w:marBottom w:val="0"/>
      <w:divBdr>
        <w:top w:val="none" w:sz="0" w:space="0" w:color="auto"/>
        <w:left w:val="none" w:sz="0" w:space="0" w:color="auto"/>
        <w:bottom w:val="none" w:sz="0" w:space="0" w:color="auto"/>
        <w:right w:val="none" w:sz="0" w:space="0" w:color="auto"/>
      </w:divBdr>
    </w:div>
    <w:div w:id="1080449574">
      <w:bodyDiv w:val="1"/>
      <w:marLeft w:val="0"/>
      <w:marRight w:val="0"/>
      <w:marTop w:val="0"/>
      <w:marBottom w:val="0"/>
      <w:divBdr>
        <w:top w:val="none" w:sz="0" w:space="0" w:color="auto"/>
        <w:left w:val="none" w:sz="0" w:space="0" w:color="auto"/>
        <w:bottom w:val="none" w:sz="0" w:space="0" w:color="auto"/>
        <w:right w:val="none" w:sz="0" w:space="0" w:color="auto"/>
      </w:divBdr>
    </w:div>
    <w:div w:id="1105462727">
      <w:bodyDiv w:val="1"/>
      <w:marLeft w:val="0"/>
      <w:marRight w:val="0"/>
      <w:marTop w:val="0"/>
      <w:marBottom w:val="0"/>
      <w:divBdr>
        <w:top w:val="none" w:sz="0" w:space="0" w:color="auto"/>
        <w:left w:val="none" w:sz="0" w:space="0" w:color="auto"/>
        <w:bottom w:val="none" w:sz="0" w:space="0" w:color="auto"/>
        <w:right w:val="none" w:sz="0" w:space="0" w:color="auto"/>
      </w:divBdr>
    </w:div>
    <w:div w:id="1158770227">
      <w:bodyDiv w:val="1"/>
      <w:marLeft w:val="0"/>
      <w:marRight w:val="0"/>
      <w:marTop w:val="0"/>
      <w:marBottom w:val="0"/>
      <w:divBdr>
        <w:top w:val="none" w:sz="0" w:space="0" w:color="auto"/>
        <w:left w:val="none" w:sz="0" w:space="0" w:color="auto"/>
        <w:bottom w:val="none" w:sz="0" w:space="0" w:color="auto"/>
        <w:right w:val="none" w:sz="0" w:space="0" w:color="auto"/>
      </w:divBdr>
    </w:div>
    <w:div w:id="1170099390">
      <w:bodyDiv w:val="1"/>
      <w:marLeft w:val="0"/>
      <w:marRight w:val="0"/>
      <w:marTop w:val="0"/>
      <w:marBottom w:val="0"/>
      <w:divBdr>
        <w:top w:val="none" w:sz="0" w:space="0" w:color="auto"/>
        <w:left w:val="none" w:sz="0" w:space="0" w:color="auto"/>
        <w:bottom w:val="none" w:sz="0" w:space="0" w:color="auto"/>
        <w:right w:val="none" w:sz="0" w:space="0" w:color="auto"/>
      </w:divBdr>
    </w:div>
    <w:div w:id="1222249683">
      <w:bodyDiv w:val="1"/>
      <w:marLeft w:val="0"/>
      <w:marRight w:val="0"/>
      <w:marTop w:val="0"/>
      <w:marBottom w:val="0"/>
      <w:divBdr>
        <w:top w:val="none" w:sz="0" w:space="0" w:color="auto"/>
        <w:left w:val="none" w:sz="0" w:space="0" w:color="auto"/>
        <w:bottom w:val="none" w:sz="0" w:space="0" w:color="auto"/>
        <w:right w:val="none" w:sz="0" w:space="0" w:color="auto"/>
      </w:divBdr>
    </w:div>
    <w:div w:id="1245996289">
      <w:bodyDiv w:val="1"/>
      <w:marLeft w:val="0"/>
      <w:marRight w:val="0"/>
      <w:marTop w:val="0"/>
      <w:marBottom w:val="0"/>
      <w:divBdr>
        <w:top w:val="none" w:sz="0" w:space="0" w:color="auto"/>
        <w:left w:val="none" w:sz="0" w:space="0" w:color="auto"/>
        <w:bottom w:val="none" w:sz="0" w:space="0" w:color="auto"/>
        <w:right w:val="none" w:sz="0" w:space="0" w:color="auto"/>
      </w:divBdr>
    </w:div>
    <w:div w:id="1255015711">
      <w:bodyDiv w:val="1"/>
      <w:marLeft w:val="0"/>
      <w:marRight w:val="0"/>
      <w:marTop w:val="0"/>
      <w:marBottom w:val="0"/>
      <w:divBdr>
        <w:top w:val="none" w:sz="0" w:space="0" w:color="auto"/>
        <w:left w:val="none" w:sz="0" w:space="0" w:color="auto"/>
        <w:bottom w:val="none" w:sz="0" w:space="0" w:color="auto"/>
        <w:right w:val="none" w:sz="0" w:space="0" w:color="auto"/>
      </w:divBdr>
    </w:div>
    <w:div w:id="1260406918">
      <w:bodyDiv w:val="1"/>
      <w:marLeft w:val="0"/>
      <w:marRight w:val="0"/>
      <w:marTop w:val="0"/>
      <w:marBottom w:val="0"/>
      <w:divBdr>
        <w:top w:val="none" w:sz="0" w:space="0" w:color="auto"/>
        <w:left w:val="none" w:sz="0" w:space="0" w:color="auto"/>
        <w:bottom w:val="none" w:sz="0" w:space="0" w:color="auto"/>
        <w:right w:val="none" w:sz="0" w:space="0" w:color="auto"/>
      </w:divBdr>
    </w:div>
    <w:div w:id="1308361979">
      <w:bodyDiv w:val="1"/>
      <w:marLeft w:val="0"/>
      <w:marRight w:val="0"/>
      <w:marTop w:val="0"/>
      <w:marBottom w:val="0"/>
      <w:divBdr>
        <w:top w:val="none" w:sz="0" w:space="0" w:color="auto"/>
        <w:left w:val="none" w:sz="0" w:space="0" w:color="auto"/>
        <w:bottom w:val="none" w:sz="0" w:space="0" w:color="auto"/>
        <w:right w:val="none" w:sz="0" w:space="0" w:color="auto"/>
      </w:divBdr>
    </w:div>
    <w:div w:id="1420834752">
      <w:bodyDiv w:val="1"/>
      <w:marLeft w:val="0"/>
      <w:marRight w:val="0"/>
      <w:marTop w:val="0"/>
      <w:marBottom w:val="0"/>
      <w:divBdr>
        <w:top w:val="none" w:sz="0" w:space="0" w:color="auto"/>
        <w:left w:val="none" w:sz="0" w:space="0" w:color="auto"/>
        <w:bottom w:val="none" w:sz="0" w:space="0" w:color="auto"/>
        <w:right w:val="none" w:sz="0" w:space="0" w:color="auto"/>
      </w:divBdr>
    </w:div>
    <w:div w:id="1423184951">
      <w:bodyDiv w:val="1"/>
      <w:marLeft w:val="0"/>
      <w:marRight w:val="0"/>
      <w:marTop w:val="0"/>
      <w:marBottom w:val="0"/>
      <w:divBdr>
        <w:top w:val="none" w:sz="0" w:space="0" w:color="auto"/>
        <w:left w:val="none" w:sz="0" w:space="0" w:color="auto"/>
        <w:bottom w:val="none" w:sz="0" w:space="0" w:color="auto"/>
        <w:right w:val="none" w:sz="0" w:space="0" w:color="auto"/>
      </w:divBdr>
    </w:div>
    <w:div w:id="1460109286">
      <w:bodyDiv w:val="1"/>
      <w:marLeft w:val="0"/>
      <w:marRight w:val="0"/>
      <w:marTop w:val="0"/>
      <w:marBottom w:val="0"/>
      <w:divBdr>
        <w:top w:val="none" w:sz="0" w:space="0" w:color="auto"/>
        <w:left w:val="none" w:sz="0" w:space="0" w:color="auto"/>
        <w:bottom w:val="none" w:sz="0" w:space="0" w:color="auto"/>
        <w:right w:val="none" w:sz="0" w:space="0" w:color="auto"/>
      </w:divBdr>
    </w:div>
    <w:div w:id="1490559592">
      <w:bodyDiv w:val="1"/>
      <w:marLeft w:val="0"/>
      <w:marRight w:val="0"/>
      <w:marTop w:val="0"/>
      <w:marBottom w:val="0"/>
      <w:divBdr>
        <w:top w:val="none" w:sz="0" w:space="0" w:color="auto"/>
        <w:left w:val="none" w:sz="0" w:space="0" w:color="auto"/>
        <w:bottom w:val="none" w:sz="0" w:space="0" w:color="auto"/>
        <w:right w:val="none" w:sz="0" w:space="0" w:color="auto"/>
      </w:divBdr>
    </w:div>
    <w:div w:id="1530027332">
      <w:bodyDiv w:val="1"/>
      <w:marLeft w:val="0"/>
      <w:marRight w:val="0"/>
      <w:marTop w:val="0"/>
      <w:marBottom w:val="0"/>
      <w:divBdr>
        <w:top w:val="none" w:sz="0" w:space="0" w:color="auto"/>
        <w:left w:val="none" w:sz="0" w:space="0" w:color="auto"/>
        <w:bottom w:val="none" w:sz="0" w:space="0" w:color="auto"/>
        <w:right w:val="none" w:sz="0" w:space="0" w:color="auto"/>
      </w:divBdr>
    </w:div>
    <w:div w:id="1531457697">
      <w:bodyDiv w:val="1"/>
      <w:marLeft w:val="0"/>
      <w:marRight w:val="0"/>
      <w:marTop w:val="0"/>
      <w:marBottom w:val="0"/>
      <w:divBdr>
        <w:top w:val="none" w:sz="0" w:space="0" w:color="auto"/>
        <w:left w:val="none" w:sz="0" w:space="0" w:color="auto"/>
        <w:bottom w:val="none" w:sz="0" w:space="0" w:color="auto"/>
        <w:right w:val="none" w:sz="0" w:space="0" w:color="auto"/>
      </w:divBdr>
    </w:div>
    <w:div w:id="1563518704">
      <w:bodyDiv w:val="1"/>
      <w:marLeft w:val="0"/>
      <w:marRight w:val="0"/>
      <w:marTop w:val="0"/>
      <w:marBottom w:val="0"/>
      <w:divBdr>
        <w:top w:val="none" w:sz="0" w:space="0" w:color="auto"/>
        <w:left w:val="none" w:sz="0" w:space="0" w:color="auto"/>
        <w:bottom w:val="none" w:sz="0" w:space="0" w:color="auto"/>
        <w:right w:val="none" w:sz="0" w:space="0" w:color="auto"/>
      </w:divBdr>
    </w:div>
    <w:div w:id="1591695364">
      <w:bodyDiv w:val="1"/>
      <w:marLeft w:val="0"/>
      <w:marRight w:val="0"/>
      <w:marTop w:val="0"/>
      <w:marBottom w:val="0"/>
      <w:divBdr>
        <w:top w:val="none" w:sz="0" w:space="0" w:color="auto"/>
        <w:left w:val="none" w:sz="0" w:space="0" w:color="auto"/>
        <w:bottom w:val="none" w:sz="0" w:space="0" w:color="auto"/>
        <w:right w:val="none" w:sz="0" w:space="0" w:color="auto"/>
      </w:divBdr>
    </w:div>
    <w:div w:id="1604072132">
      <w:bodyDiv w:val="1"/>
      <w:marLeft w:val="0"/>
      <w:marRight w:val="0"/>
      <w:marTop w:val="0"/>
      <w:marBottom w:val="0"/>
      <w:divBdr>
        <w:top w:val="none" w:sz="0" w:space="0" w:color="auto"/>
        <w:left w:val="none" w:sz="0" w:space="0" w:color="auto"/>
        <w:bottom w:val="none" w:sz="0" w:space="0" w:color="auto"/>
        <w:right w:val="none" w:sz="0" w:space="0" w:color="auto"/>
      </w:divBdr>
    </w:div>
    <w:div w:id="1653676525">
      <w:bodyDiv w:val="1"/>
      <w:marLeft w:val="0"/>
      <w:marRight w:val="0"/>
      <w:marTop w:val="0"/>
      <w:marBottom w:val="0"/>
      <w:divBdr>
        <w:top w:val="none" w:sz="0" w:space="0" w:color="auto"/>
        <w:left w:val="none" w:sz="0" w:space="0" w:color="auto"/>
        <w:bottom w:val="none" w:sz="0" w:space="0" w:color="auto"/>
        <w:right w:val="none" w:sz="0" w:space="0" w:color="auto"/>
      </w:divBdr>
    </w:div>
    <w:div w:id="1744990638">
      <w:bodyDiv w:val="1"/>
      <w:marLeft w:val="0"/>
      <w:marRight w:val="0"/>
      <w:marTop w:val="0"/>
      <w:marBottom w:val="0"/>
      <w:divBdr>
        <w:top w:val="none" w:sz="0" w:space="0" w:color="auto"/>
        <w:left w:val="none" w:sz="0" w:space="0" w:color="auto"/>
        <w:bottom w:val="none" w:sz="0" w:space="0" w:color="auto"/>
        <w:right w:val="none" w:sz="0" w:space="0" w:color="auto"/>
      </w:divBdr>
    </w:div>
    <w:div w:id="1753621358">
      <w:bodyDiv w:val="1"/>
      <w:marLeft w:val="0"/>
      <w:marRight w:val="0"/>
      <w:marTop w:val="0"/>
      <w:marBottom w:val="0"/>
      <w:divBdr>
        <w:top w:val="none" w:sz="0" w:space="0" w:color="auto"/>
        <w:left w:val="none" w:sz="0" w:space="0" w:color="auto"/>
        <w:bottom w:val="none" w:sz="0" w:space="0" w:color="auto"/>
        <w:right w:val="none" w:sz="0" w:space="0" w:color="auto"/>
      </w:divBdr>
    </w:div>
    <w:div w:id="1806772526">
      <w:bodyDiv w:val="1"/>
      <w:marLeft w:val="0"/>
      <w:marRight w:val="0"/>
      <w:marTop w:val="0"/>
      <w:marBottom w:val="0"/>
      <w:divBdr>
        <w:top w:val="none" w:sz="0" w:space="0" w:color="auto"/>
        <w:left w:val="none" w:sz="0" w:space="0" w:color="auto"/>
        <w:bottom w:val="none" w:sz="0" w:space="0" w:color="auto"/>
        <w:right w:val="none" w:sz="0" w:space="0" w:color="auto"/>
      </w:divBdr>
    </w:div>
    <w:div w:id="2020623822">
      <w:bodyDiv w:val="1"/>
      <w:marLeft w:val="0"/>
      <w:marRight w:val="0"/>
      <w:marTop w:val="0"/>
      <w:marBottom w:val="0"/>
      <w:divBdr>
        <w:top w:val="none" w:sz="0" w:space="0" w:color="auto"/>
        <w:left w:val="none" w:sz="0" w:space="0" w:color="auto"/>
        <w:bottom w:val="none" w:sz="0" w:space="0" w:color="auto"/>
        <w:right w:val="none" w:sz="0" w:space="0" w:color="auto"/>
      </w:divBdr>
    </w:div>
    <w:div w:id="20455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06E0-8455-446C-B2A7-2C432ECB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19</Pages>
  <Words>6297</Words>
  <Characters>35897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324</cp:revision>
  <cp:lastPrinted>2021-05-03T14:24:00Z</cp:lastPrinted>
  <dcterms:created xsi:type="dcterms:W3CDTF">2021-03-23T08:19:00Z</dcterms:created>
  <dcterms:modified xsi:type="dcterms:W3CDTF">2021-05-28T08:59:00Z</dcterms:modified>
</cp:coreProperties>
</file>